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33" w:rsidRDefault="00F20133" w:rsidP="00F20133">
      <w:pPr>
        <w:pStyle w:val="ConsPlusNonformat"/>
        <w:jc w:val="right"/>
      </w:pPr>
      <w:r>
        <w:t>Утверждена</w:t>
      </w:r>
    </w:p>
    <w:p w:rsidR="00F20133" w:rsidRDefault="00913C83" w:rsidP="00F20133">
      <w:pPr>
        <w:pStyle w:val="ConsPlusNonformat"/>
        <w:jc w:val="right"/>
      </w:pPr>
      <w:r w:rsidRPr="00913C83">
        <w:t>Приказ</w:t>
      </w:r>
      <w:r>
        <w:t>ом</w:t>
      </w:r>
      <w:r w:rsidRPr="00913C83">
        <w:t xml:space="preserve"> СФР от 18.09.2023 N 1735</w:t>
      </w:r>
    </w:p>
    <w:p w:rsidR="00F20133" w:rsidRDefault="00F20133" w:rsidP="00F20133">
      <w:pPr>
        <w:pStyle w:val="ConsPlusNonformat"/>
        <w:jc w:val="right"/>
        <w:rPr>
          <w:w w:val="115"/>
        </w:rPr>
      </w:pPr>
    </w:p>
    <w:p w:rsidR="005F37A7" w:rsidRPr="00C7343F" w:rsidRDefault="003521B4" w:rsidP="0072392E">
      <w:pPr>
        <w:pStyle w:val="ConsPlusNonformat"/>
        <w:jc w:val="both"/>
        <w:rPr>
          <w:w w:val="115"/>
          <w:szCs w:val="20"/>
        </w:rPr>
      </w:pPr>
      <w:r w:rsidRPr="00C7343F">
        <w:rPr>
          <w:w w:val="115"/>
          <w:szCs w:val="20"/>
          <w:u w:val="single"/>
        </w:rPr>
        <w:t>Акционерное общество «Негосударственный пенсионный Фонд «</w:t>
      </w:r>
      <w:r w:rsidR="00F250F7">
        <w:rPr>
          <w:w w:val="115"/>
          <w:szCs w:val="20"/>
          <w:u w:val="single"/>
        </w:rPr>
        <w:t>ВЭФ.</w:t>
      </w:r>
      <w:r w:rsidR="00C7343F" w:rsidRPr="00C7343F">
        <w:rPr>
          <w:w w:val="115"/>
          <w:szCs w:val="20"/>
          <w:u w:val="single"/>
        </w:rPr>
        <w:t>Русские Фонды</w:t>
      </w:r>
      <w:r w:rsidRPr="00C7343F">
        <w:rPr>
          <w:w w:val="115"/>
          <w:szCs w:val="20"/>
          <w:u w:val="single"/>
        </w:rPr>
        <w:t>»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(наименование негосударственного пенсионного фонда)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bookmarkStart w:id="0" w:name="P42"/>
      <w:bookmarkEnd w:id="0"/>
      <w:r w:rsidRPr="00765BC8">
        <w:rPr>
          <w:w w:val="115"/>
        </w:rPr>
        <w:t xml:space="preserve">                      ЗАЯВЛЕНИЕ ЗАСТРАХОВАННОГО ЛИЦА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О НАЗНАЧЕНИИ НАКОПИТЕЛЬНОЙ ПЕНСИИ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1. 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 (фамилия, имя, отчество (при наличии)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страховой номер индивидуального лицевого счета ___________________________,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номер пенсионного счета накопительной пенсии _____________________________,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пол (сделать отметку в соответствующем квадрате): </w:t>
      </w:r>
      <w:r w:rsidRPr="00765BC8">
        <w:rPr>
          <w:noProof/>
          <w:w w:val="115"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BC8">
        <w:rPr>
          <w:w w:val="115"/>
        </w:rPr>
        <w:t xml:space="preserve"> мужской, </w:t>
      </w:r>
      <w:r w:rsidRPr="00765BC8">
        <w:rPr>
          <w:noProof/>
          <w:w w:val="115"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BC8">
        <w:rPr>
          <w:w w:val="115"/>
        </w:rPr>
        <w:t xml:space="preserve"> женский,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гражданство 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проживающий(</w:t>
      </w:r>
      <w:r w:rsidR="00913C83">
        <w:rPr>
          <w:w w:val="115"/>
        </w:rPr>
        <w:t>проживающая</w:t>
      </w:r>
      <w:r w:rsidRPr="00765BC8">
        <w:rPr>
          <w:w w:val="115"/>
        </w:rPr>
        <w:t>) в Российской Федерации: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жительства ____________________________________________________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пребывания ____________________________________________________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фактического проживания _______________________________________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проживающий(</w:t>
      </w:r>
      <w:r w:rsidR="00913C83">
        <w:rPr>
          <w:w w:val="115"/>
        </w:rPr>
        <w:t>проживающая</w:t>
      </w:r>
      <w:r w:rsidRPr="00765BC8">
        <w:rPr>
          <w:w w:val="115"/>
        </w:rPr>
        <w:t>) за пределами территории Российской Федерации: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жительства на территории другого государства 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1C50B0" w:rsidRDefault="005F37A7" w:rsidP="0072392E">
      <w:pPr>
        <w:pStyle w:val="ConsPlusNonformat"/>
        <w:jc w:val="both"/>
        <w:rPr>
          <w:w w:val="115"/>
          <w:sz w:val="18"/>
          <w:szCs w:val="18"/>
        </w:rPr>
      </w:pPr>
      <w:r w:rsidRPr="00765BC8">
        <w:rPr>
          <w:w w:val="115"/>
        </w:rPr>
        <w:t xml:space="preserve">               </w:t>
      </w:r>
      <w:r w:rsidRPr="001C50B0">
        <w:rPr>
          <w:w w:val="115"/>
          <w:sz w:val="18"/>
          <w:szCs w:val="18"/>
        </w:rPr>
        <w:t>(указывается на русском и иностранном языках)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 места  жительства  в  Российской  Федерации  до  выезда  за  пределы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Российской Федерации ______________________________________________________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5F37A7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номер телефона ___________________________________________________________.</w:t>
      </w:r>
    </w:p>
    <w:p w:rsidR="00C30CED" w:rsidRPr="00765BC8" w:rsidRDefault="00C30CED" w:rsidP="0072392E">
      <w:pPr>
        <w:pStyle w:val="ConsPlusNonformat"/>
        <w:jc w:val="both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679"/>
        <w:gridCol w:w="906"/>
        <w:gridCol w:w="1922"/>
        <w:gridCol w:w="1843"/>
        <w:gridCol w:w="2381"/>
      </w:tblGrid>
      <w:tr w:rsidR="00C30CED" w:rsidTr="00C30CED">
        <w:tc>
          <w:tcPr>
            <w:tcW w:w="4310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Документ, удостоверяющий личность: наименование</w:t>
            </w:r>
          </w:p>
        </w:tc>
        <w:tc>
          <w:tcPr>
            <w:tcW w:w="6146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C30CED" w:rsidTr="00C30CED">
        <w:tc>
          <w:tcPr>
            <w:tcW w:w="1725" w:type="dxa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Серия (при наличии)</w:t>
            </w:r>
          </w:p>
        </w:tc>
        <w:tc>
          <w:tcPr>
            <w:tcW w:w="1679" w:type="dxa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906" w:type="dxa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номер</w:t>
            </w:r>
          </w:p>
        </w:tc>
        <w:tc>
          <w:tcPr>
            <w:tcW w:w="1922" w:type="dxa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1843" w:type="dxa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Дата выдачи</w:t>
            </w:r>
          </w:p>
        </w:tc>
        <w:tc>
          <w:tcPr>
            <w:tcW w:w="2381" w:type="dxa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C30CED" w:rsidTr="00C30CED">
        <w:tc>
          <w:tcPr>
            <w:tcW w:w="4310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орган, выдавший документ</w:t>
            </w:r>
          </w:p>
        </w:tc>
        <w:tc>
          <w:tcPr>
            <w:tcW w:w="6146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C30CED" w:rsidTr="00C30CED">
        <w:tc>
          <w:tcPr>
            <w:tcW w:w="4310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дата рождения</w:t>
            </w:r>
          </w:p>
        </w:tc>
        <w:tc>
          <w:tcPr>
            <w:tcW w:w="6146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C30CED" w:rsidTr="00C30CED">
        <w:tc>
          <w:tcPr>
            <w:tcW w:w="4310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место рождения</w:t>
            </w:r>
          </w:p>
        </w:tc>
        <w:tc>
          <w:tcPr>
            <w:tcW w:w="6146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C30CED" w:rsidTr="00C30CED">
        <w:tc>
          <w:tcPr>
            <w:tcW w:w="4310" w:type="dxa"/>
            <w:gridSpan w:val="3"/>
          </w:tcPr>
          <w:p w:rsidR="00C30CED" w:rsidRPr="00765BC8" w:rsidRDefault="00C30CED" w:rsidP="0072392E">
            <w:pPr>
              <w:pStyle w:val="ConsPlusNonformat"/>
              <w:jc w:val="both"/>
              <w:rPr>
                <w:w w:val="115"/>
              </w:rPr>
            </w:pPr>
            <w:r w:rsidRPr="00C30CED">
              <w:rPr>
                <w:w w:val="115"/>
                <w:sz w:val="16"/>
                <w:szCs w:val="16"/>
              </w:rPr>
              <w:t>срок действия документа</w:t>
            </w:r>
            <w:r w:rsidRPr="00765BC8">
              <w:rPr>
                <w:w w:val="115"/>
              </w:rPr>
              <w:t xml:space="preserve"> </w:t>
            </w:r>
            <w:r w:rsidRPr="00C30CED">
              <w:rPr>
                <w:w w:val="115"/>
                <w:sz w:val="16"/>
                <w:szCs w:val="16"/>
              </w:rPr>
              <w:t>(при наличии в документе)</w:t>
            </w:r>
          </w:p>
        </w:tc>
        <w:tc>
          <w:tcPr>
            <w:tcW w:w="6146" w:type="dxa"/>
            <w:gridSpan w:val="3"/>
          </w:tcPr>
          <w:p w:rsidR="00C30CED" w:rsidRDefault="00C30CED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</w:tbl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2. Представитель   застрахованного   лица    (законный    представитель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недееспособного   лица,   организация,   на  которую  возложено  исполнение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обязанностей опекуна или попечителя, доверенное лицо) (нужное подчеркнуть)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594C75" w:rsidRDefault="005F37A7" w:rsidP="00594C75">
      <w:pPr>
        <w:pStyle w:val="ConsPlusNonformat"/>
        <w:rPr>
          <w:w w:val="115"/>
          <w:sz w:val="16"/>
          <w:szCs w:val="16"/>
        </w:rPr>
      </w:pPr>
      <w:r w:rsidRPr="00765BC8">
        <w:rPr>
          <w:w w:val="115"/>
        </w:rPr>
        <w:t xml:space="preserve">    </w:t>
      </w:r>
      <w:r w:rsidRPr="00594C75">
        <w:rPr>
          <w:w w:val="115"/>
          <w:sz w:val="16"/>
          <w:szCs w:val="16"/>
        </w:rPr>
        <w:t>(фамилия, имя, отчество (при наличии) представителя; наименование</w:t>
      </w:r>
      <w:r w:rsidR="00594C75">
        <w:rPr>
          <w:w w:val="115"/>
          <w:sz w:val="16"/>
          <w:szCs w:val="16"/>
        </w:rPr>
        <w:t xml:space="preserve"> </w:t>
      </w:r>
      <w:r w:rsidRPr="00594C75">
        <w:rPr>
          <w:w w:val="115"/>
          <w:sz w:val="16"/>
          <w:szCs w:val="16"/>
        </w:rPr>
        <w:t>организации, на которую возложено исполнение обязанностей опекуна</w:t>
      </w:r>
      <w:r w:rsidR="00594C75">
        <w:rPr>
          <w:w w:val="115"/>
          <w:sz w:val="16"/>
          <w:szCs w:val="16"/>
        </w:rPr>
        <w:t xml:space="preserve"> </w:t>
      </w:r>
      <w:r w:rsidRPr="00594C75">
        <w:rPr>
          <w:w w:val="115"/>
          <w:sz w:val="16"/>
          <w:szCs w:val="16"/>
        </w:rPr>
        <w:t>или попечителя, и фамилия, имя, отчество (при наличии)ее представителя)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жительства ____________________________________________________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пребывания ____________________________________________________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адрес места фактического проживания _______________________________________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913C83" w:rsidP="0072392E">
      <w:pPr>
        <w:pStyle w:val="ConsPlusNonformat"/>
        <w:jc w:val="both"/>
        <w:rPr>
          <w:w w:val="115"/>
        </w:rPr>
      </w:pPr>
      <w:r w:rsidRPr="00913C83">
        <w:rPr>
          <w:w w:val="115"/>
        </w:rPr>
        <w:t xml:space="preserve">адрес в пределах места нахождения организации </w:t>
      </w:r>
      <w:r w:rsidR="005F37A7" w:rsidRPr="00765BC8">
        <w:rPr>
          <w:w w:val="115"/>
        </w:rPr>
        <w:t>____________________________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номер телефона ___________________________________________________________.</w:t>
      </w:r>
    </w:p>
    <w:p w:rsidR="00825F0B" w:rsidRDefault="00825F0B" w:rsidP="0072392E">
      <w:pPr>
        <w:pStyle w:val="ConsPlusNonformat"/>
        <w:jc w:val="both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679"/>
        <w:gridCol w:w="906"/>
        <w:gridCol w:w="1922"/>
        <w:gridCol w:w="1843"/>
        <w:gridCol w:w="2381"/>
      </w:tblGrid>
      <w:tr w:rsidR="00C30CED" w:rsidRPr="00C30CED" w:rsidTr="003E33EA">
        <w:tc>
          <w:tcPr>
            <w:tcW w:w="4310" w:type="dxa"/>
            <w:gridSpan w:val="3"/>
          </w:tcPr>
          <w:p w:rsidR="00C30CED" w:rsidRPr="00433073" w:rsidRDefault="00C30CED" w:rsidP="00C30CED">
            <w:pPr>
              <w:pStyle w:val="ConsPlusNonformat"/>
              <w:rPr>
                <w:w w:val="115"/>
                <w:sz w:val="16"/>
                <w:szCs w:val="16"/>
              </w:rPr>
            </w:pPr>
            <w:r w:rsidRPr="00433073">
              <w:rPr>
                <w:w w:val="115"/>
                <w:sz w:val="16"/>
                <w:szCs w:val="16"/>
              </w:rPr>
              <w:t>Документ, удостоверяющий личность представителя: наименование</w:t>
            </w:r>
          </w:p>
        </w:tc>
        <w:tc>
          <w:tcPr>
            <w:tcW w:w="6146" w:type="dxa"/>
            <w:gridSpan w:val="3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</w:p>
        </w:tc>
      </w:tr>
      <w:tr w:rsidR="00C30CED" w:rsidRPr="00C30CED" w:rsidTr="003E33EA">
        <w:tc>
          <w:tcPr>
            <w:tcW w:w="1725" w:type="dxa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  <w:r w:rsidRPr="00C30CED">
              <w:rPr>
                <w:w w:val="115"/>
              </w:rPr>
              <w:t>Серия (при наличии)</w:t>
            </w:r>
          </w:p>
        </w:tc>
        <w:tc>
          <w:tcPr>
            <w:tcW w:w="1679" w:type="dxa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</w:p>
        </w:tc>
        <w:tc>
          <w:tcPr>
            <w:tcW w:w="906" w:type="dxa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  <w:r w:rsidRPr="00C30CED">
              <w:rPr>
                <w:w w:val="115"/>
              </w:rPr>
              <w:t>номер</w:t>
            </w:r>
          </w:p>
        </w:tc>
        <w:tc>
          <w:tcPr>
            <w:tcW w:w="1922" w:type="dxa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</w:p>
        </w:tc>
        <w:tc>
          <w:tcPr>
            <w:tcW w:w="1843" w:type="dxa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  <w:r w:rsidRPr="00C30CED">
              <w:rPr>
                <w:w w:val="115"/>
              </w:rPr>
              <w:t>Дата выдачи</w:t>
            </w:r>
          </w:p>
        </w:tc>
        <w:tc>
          <w:tcPr>
            <w:tcW w:w="2381" w:type="dxa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</w:p>
        </w:tc>
      </w:tr>
      <w:tr w:rsidR="00C30CED" w:rsidRPr="00C30CED" w:rsidTr="003E33EA">
        <w:tc>
          <w:tcPr>
            <w:tcW w:w="4310" w:type="dxa"/>
            <w:gridSpan w:val="3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  <w:r w:rsidRPr="00C30CED">
              <w:rPr>
                <w:w w:val="115"/>
              </w:rPr>
              <w:t>орган, выдавший документ</w:t>
            </w:r>
          </w:p>
        </w:tc>
        <w:tc>
          <w:tcPr>
            <w:tcW w:w="6146" w:type="dxa"/>
            <w:gridSpan w:val="3"/>
          </w:tcPr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</w:p>
          <w:p w:rsidR="00C30CED" w:rsidRPr="00C30CED" w:rsidRDefault="00C30CED" w:rsidP="00C30CED">
            <w:pPr>
              <w:pStyle w:val="ConsPlusNonformat"/>
              <w:rPr>
                <w:w w:val="115"/>
              </w:rPr>
            </w:pPr>
          </w:p>
        </w:tc>
      </w:tr>
    </w:tbl>
    <w:p w:rsidR="005F37A7" w:rsidRDefault="005F37A7" w:rsidP="0072392E">
      <w:pPr>
        <w:pStyle w:val="ConsPlusNonformat"/>
        <w:jc w:val="both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679"/>
        <w:gridCol w:w="906"/>
        <w:gridCol w:w="1922"/>
        <w:gridCol w:w="1843"/>
        <w:gridCol w:w="2381"/>
      </w:tblGrid>
      <w:tr w:rsidR="00594C75" w:rsidRPr="00594C75" w:rsidTr="003E33EA">
        <w:tc>
          <w:tcPr>
            <w:tcW w:w="4310" w:type="dxa"/>
            <w:gridSpan w:val="3"/>
          </w:tcPr>
          <w:p w:rsidR="00594C75" w:rsidRPr="00433073" w:rsidRDefault="00594C75" w:rsidP="00594C75">
            <w:pPr>
              <w:pStyle w:val="ConsPlusNonformat"/>
              <w:rPr>
                <w:w w:val="115"/>
                <w:sz w:val="16"/>
                <w:szCs w:val="16"/>
              </w:rPr>
            </w:pPr>
            <w:r w:rsidRPr="00433073">
              <w:rPr>
                <w:w w:val="115"/>
                <w:sz w:val="16"/>
                <w:szCs w:val="16"/>
              </w:rPr>
              <w:t>Документ, удостоверяющий полномочия представителя: наименование</w:t>
            </w:r>
          </w:p>
        </w:tc>
        <w:tc>
          <w:tcPr>
            <w:tcW w:w="6146" w:type="dxa"/>
            <w:gridSpan w:val="3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</w:tc>
      </w:tr>
      <w:tr w:rsidR="00594C75" w:rsidRPr="00594C75" w:rsidTr="003E33EA">
        <w:tc>
          <w:tcPr>
            <w:tcW w:w="1725" w:type="dxa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  <w:r w:rsidRPr="00594C75">
              <w:rPr>
                <w:w w:val="115"/>
              </w:rPr>
              <w:t>Серия (при наличии)</w:t>
            </w:r>
          </w:p>
        </w:tc>
        <w:tc>
          <w:tcPr>
            <w:tcW w:w="1679" w:type="dxa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</w:tc>
        <w:tc>
          <w:tcPr>
            <w:tcW w:w="906" w:type="dxa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  <w:r w:rsidRPr="00594C75">
              <w:rPr>
                <w:w w:val="115"/>
              </w:rPr>
              <w:t>номер</w:t>
            </w:r>
          </w:p>
        </w:tc>
        <w:tc>
          <w:tcPr>
            <w:tcW w:w="1922" w:type="dxa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</w:tc>
        <w:tc>
          <w:tcPr>
            <w:tcW w:w="1843" w:type="dxa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  <w:r w:rsidRPr="00594C75">
              <w:rPr>
                <w:w w:val="115"/>
              </w:rPr>
              <w:t>Дата выдачи</w:t>
            </w:r>
          </w:p>
        </w:tc>
        <w:tc>
          <w:tcPr>
            <w:tcW w:w="2381" w:type="dxa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</w:tc>
      </w:tr>
      <w:tr w:rsidR="00594C75" w:rsidRPr="00594C75" w:rsidTr="003E33EA">
        <w:tc>
          <w:tcPr>
            <w:tcW w:w="4310" w:type="dxa"/>
            <w:gridSpan w:val="3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  <w:r w:rsidRPr="00594C75">
              <w:rPr>
                <w:w w:val="115"/>
              </w:rPr>
              <w:t>орган, выдавший документ</w:t>
            </w:r>
          </w:p>
        </w:tc>
        <w:tc>
          <w:tcPr>
            <w:tcW w:w="6146" w:type="dxa"/>
            <w:gridSpan w:val="3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</w:tc>
      </w:tr>
      <w:tr w:rsidR="00594C75" w:rsidRPr="00594C75" w:rsidTr="003E33EA">
        <w:tc>
          <w:tcPr>
            <w:tcW w:w="4310" w:type="dxa"/>
            <w:gridSpan w:val="3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  <w:r w:rsidRPr="00594C75">
              <w:rPr>
                <w:w w:val="115"/>
              </w:rPr>
              <w:t xml:space="preserve">срок действия </w:t>
            </w:r>
            <w:r>
              <w:rPr>
                <w:w w:val="115"/>
              </w:rPr>
              <w:t>полномочий</w:t>
            </w:r>
          </w:p>
        </w:tc>
        <w:tc>
          <w:tcPr>
            <w:tcW w:w="6146" w:type="dxa"/>
            <w:gridSpan w:val="3"/>
          </w:tcPr>
          <w:p w:rsidR="00594C75" w:rsidRPr="00594C75" w:rsidRDefault="00594C75" w:rsidP="00594C75">
            <w:pPr>
              <w:pStyle w:val="ConsPlusNonformat"/>
              <w:rPr>
                <w:w w:val="115"/>
              </w:rPr>
            </w:pPr>
          </w:p>
        </w:tc>
      </w:tr>
    </w:tbl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3.  Прошу  назначить  накопительную  пенсию,  а  в случаях, указанных в</w:t>
      </w:r>
    </w:p>
    <w:p w:rsidR="005F37A7" w:rsidRPr="00765BC8" w:rsidRDefault="00B12EA7" w:rsidP="0072392E">
      <w:pPr>
        <w:pStyle w:val="ConsPlusNonformat"/>
        <w:jc w:val="both"/>
        <w:rPr>
          <w:w w:val="115"/>
        </w:rPr>
      </w:pPr>
      <w:hyperlink w:anchor="P139">
        <w:r w:rsidR="005F37A7" w:rsidRPr="00765BC8">
          <w:rPr>
            <w:color w:val="0000FF"/>
            <w:w w:val="115"/>
          </w:rPr>
          <w:t>подпункте  "а"  пункта  5</w:t>
        </w:r>
      </w:hyperlink>
      <w:r w:rsidR="005F37A7" w:rsidRPr="00765BC8">
        <w:rPr>
          <w:w w:val="115"/>
        </w:rPr>
        <w:t xml:space="preserve">  настоящего  заявления,  назначить единовременную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выплату   средств  пенсионных  накоплений,  учтенных  на  пенсионном  счете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накопительной пенсии.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3.1. </w:t>
      </w:r>
      <w:r w:rsidRPr="00765BC8">
        <w:rPr>
          <w:noProof/>
          <w:w w:val="115"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BC8">
        <w:rPr>
          <w:w w:val="115"/>
        </w:rPr>
        <w:t xml:space="preserve"> Я  уведомлен(</w:t>
      </w:r>
      <w:r w:rsidR="00913C83">
        <w:rPr>
          <w:w w:val="115"/>
        </w:rPr>
        <w:t>уведомлена)</w:t>
      </w:r>
      <w:r w:rsidRPr="00765BC8">
        <w:rPr>
          <w:w w:val="115"/>
        </w:rPr>
        <w:t xml:space="preserve"> о том,  что в соответствии с </w:t>
      </w:r>
      <w:hyperlink r:id="rId6">
        <w:r w:rsidRPr="00765BC8">
          <w:rPr>
            <w:color w:val="0000FF"/>
            <w:w w:val="115"/>
          </w:rPr>
          <w:t>частью 2 статьи 3</w:t>
        </w:r>
      </w:hyperlink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Федерального закона от 30 ноября 2011 г. N 360-ФЗ "О порядке финансирования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выплат  за  счет  средств  пенсионных  накоплений" (далее - Федеральный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закон   "О   порядке  финансирования  выплат  за  счет  средств  пенсионных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накоплений")   застрахованные   лица,  сформировавшие  средства  пенсионных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накоплений  за  счет  средств  дополнительных  страховых  взносов,  взносов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работодателя,   взносов   на   </w:t>
      </w:r>
      <w:proofErr w:type="spellStart"/>
      <w:r w:rsidRPr="00765BC8">
        <w:rPr>
          <w:w w:val="115"/>
        </w:rPr>
        <w:t>софинансирование</w:t>
      </w:r>
      <w:proofErr w:type="spellEnd"/>
      <w:r w:rsidRPr="00765BC8">
        <w:rPr>
          <w:w w:val="115"/>
        </w:rPr>
        <w:t xml:space="preserve">   формирования   пенсионных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накоплений,   дохода   от   их   инвестирования,  средств  (части  средств)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материнского    (семейного)    капитала,   направленных   на   формирование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накопительной  пенсии, дохода от их инвестирования, вправе по своему выбору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получить   указанные   средства   в   виде   срочной   пенсионной  выплаты,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выплачиваемой в течение не менее 120 месяцев (10 лет) со дня ее назначения,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или в составе накопительной пенсии (сделать отметку в квадрате).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3.2. </w:t>
      </w:r>
      <w:r w:rsidRPr="00765BC8">
        <w:rPr>
          <w:noProof/>
          <w:w w:val="115"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BC8">
        <w:rPr>
          <w:w w:val="115"/>
        </w:rPr>
        <w:t xml:space="preserve"> В  составе  накопительной  пенсии  учесть средства, указанные в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пункте 3.1 настоящего заявления (сделать отметку в квадрате при согласии).</w:t>
      </w:r>
    </w:p>
    <w:p w:rsidR="003B0909" w:rsidRPr="00765BC8" w:rsidRDefault="003B0909" w:rsidP="0072392E">
      <w:pPr>
        <w:pStyle w:val="ConsPlusNonformat"/>
        <w:jc w:val="both"/>
        <w:rPr>
          <w:w w:val="115"/>
        </w:rPr>
      </w:pPr>
    </w:p>
    <w:p w:rsidR="00DD7763" w:rsidRPr="00DD7763" w:rsidRDefault="005F37A7" w:rsidP="00DD7763">
      <w:pPr>
        <w:pStyle w:val="ConsPlusNonformat"/>
        <w:rPr>
          <w:w w:val="115"/>
        </w:rPr>
      </w:pPr>
      <w:r w:rsidRPr="00765BC8">
        <w:rPr>
          <w:w w:val="115"/>
        </w:rPr>
        <w:t xml:space="preserve">    </w:t>
      </w:r>
      <w:r w:rsidR="00DD7763" w:rsidRPr="00DD7763">
        <w:rPr>
          <w:w w:val="115"/>
        </w:rPr>
        <w:t>4. Выплату   прошу   произвести   (сделать  отметку  в  соответствующем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квадрате):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noProof/>
          <w:w w:val="115"/>
        </w:rPr>
        <w:drawing>
          <wp:inline distT="0" distB="0" distL="0" distR="0" wp14:anchorId="62B7A3A4" wp14:editId="3A0DBB32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63">
        <w:rPr>
          <w:w w:val="115"/>
        </w:rPr>
        <w:t xml:space="preserve"> через кредитную организацию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путем зачисления на счет N _______________________________________________,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                                  (номер счета получателя)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открытый в ________________________________________________________________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__________________________________________________________________________;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      (указывается полное наименование кредитной организации)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noProof/>
          <w:w w:val="115"/>
        </w:rPr>
        <w:drawing>
          <wp:inline distT="0" distB="0" distL="0" distR="0" wp14:anchorId="3BD3473A" wp14:editId="336062A6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63">
        <w:rPr>
          <w:w w:val="115"/>
        </w:rPr>
        <w:t xml:space="preserve"> через организацию федеральной почтовой связи: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</w:t>
      </w:r>
      <w:r w:rsidRPr="00DD7763">
        <w:rPr>
          <w:noProof/>
          <w:w w:val="115"/>
        </w:rPr>
        <w:drawing>
          <wp:inline distT="0" distB="0" distL="0" distR="0" wp14:anchorId="13B54756" wp14:editId="2C7E573B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63">
        <w:rPr>
          <w:w w:val="115"/>
        </w:rPr>
        <w:t xml:space="preserve"> путем вручения в кассе организации,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</w:t>
      </w:r>
      <w:r w:rsidRPr="00DD7763">
        <w:rPr>
          <w:noProof/>
          <w:w w:val="115"/>
        </w:rPr>
        <w:drawing>
          <wp:inline distT="0" distB="0" distL="0" distR="0" wp14:anchorId="05E533A0" wp14:editId="44FA35A6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63">
        <w:rPr>
          <w:w w:val="115"/>
        </w:rPr>
        <w:t xml:space="preserve"> путем вручения на дому;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noProof/>
          <w:w w:val="115"/>
        </w:rPr>
        <w:drawing>
          <wp:inline distT="0" distB="0" distL="0" distR="0" wp14:anchorId="4DE907CE" wp14:editId="7FDD5641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63">
        <w:rPr>
          <w:w w:val="115"/>
        </w:rPr>
        <w:t xml:space="preserve"> наличными    денежными   средствами   через   кассу   негосударственного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пенсионного фонда.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noProof/>
          <w:w w:val="115"/>
        </w:rPr>
        <w:drawing>
          <wp:inline distT="0" distB="0" distL="0" distR="0" wp14:anchorId="6942F572" wp14:editId="48CEFDBD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63">
        <w:rPr>
          <w:w w:val="115"/>
        </w:rPr>
        <w:t xml:space="preserve"> Прошу  не  полученные  в  текущем  месяце  суммы  пенсии  в  организации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федеральной почтовой связи перечислить на счет в кредитной организации;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(заполняется  в  случае,  если  застрахованное  лицо желает реализовать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право на перечисление не полученной им в текущем месяце суммы накопительной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пенсии на свой счет в кредитной организации)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путем зачисления на счет N _______________________________________________,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                                 (номер счета получателя)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открытый в ________________________________________________________________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>__________________________________________________________________________.</w:t>
      </w:r>
    </w:p>
    <w:p w:rsidR="00DD7763" w:rsidRPr="00DD7763" w:rsidRDefault="00DD7763" w:rsidP="00DD7763">
      <w:pPr>
        <w:pStyle w:val="ConsPlusNonformat"/>
        <w:rPr>
          <w:w w:val="115"/>
        </w:rPr>
      </w:pPr>
      <w:r w:rsidRPr="00DD7763">
        <w:rPr>
          <w:w w:val="115"/>
        </w:rPr>
        <w:t xml:space="preserve">          (указывается полное наименование кредитной организации)</w:t>
      </w:r>
    </w:p>
    <w:p w:rsidR="005F37A7" w:rsidRPr="00765BC8" w:rsidRDefault="005F37A7" w:rsidP="00DD7763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5. Я предупрежден(</w:t>
      </w:r>
      <w:r w:rsidR="007D62C8">
        <w:rPr>
          <w:w w:val="115"/>
        </w:rPr>
        <w:t>предупрежден</w:t>
      </w:r>
      <w:r w:rsidRPr="00765BC8">
        <w:rPr>
          <w:w w:val="115"/>
        </w:rPr>
        <w:t>а):</w:t>
      </w:r>
    </w:p>
    <w:p w:rsidR="007D62C8" w:rsidRPr="007D62C8" w:rsidRDefault="005F37A7" w:rsidP="007D62C8">
      <w:pPr>
        <w:pStyle w:val="ConsPlusNonformat"/>
        <w:jc w:val="both"/>
        <w:rPr>
          <w:w w:val="115"/>
        </w:rPr>
      </w:pPr>
      <w:bookmarkStart w:id="1" w:name="P139"/>
      <w:bookmarkEnd w:id="1"/>
      <w:r w:rsidRPr="00765BC8">
        <w:rPr>
          <w:w w:val="115"/>
        </w:rPr>
        <w:t xml:space="preserve">    </w:t>
      </w:r>
      <w:r w:rsidR="007D62C8" w:rsidRPr="007D62C8">
        <w:rPr>
          <w:w w:val="115"/>
        </w:rPr>
        <w:t>а) о назначении единовременной выплаты на основании данного заявления в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lastRenderedPageBreak/>
        <w:t>том  случае,  если  мною  не  приобретено  право на получение накопительной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пенсии  в  соответствии со </w:t>
      </w:r>
      <w:hyperlink r:id="rId7" w:tooltip="Федеральный закон от 28.12.2013 N 424-ФЗ (ред. от 28.12.2022) &quot;О накопительной пенсии&quot; {КонсультантПлюс}">
        <w:r w:rsidRPr="007D62C8">
          <w:rPr>
            <w:rStyle w:val="a6"/>
            <w:w w:val="115"/>
          </w:rPr>
          <w:t>статьей 6</w:t>
        </w:r>
      </w:hyperlink>
      <w:r w:rsidRPr="007D62C8">
        <w:rPr>
          <w:w w:val="115"/>
        </w:rPr>
        <w:t xml:space="preserve"> Федерального закона от 28 декабря 2013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г.  N  424-ФЗ  "О  накопительной  пенсии"  (далее  -  Федеральный  закон "О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накопительной  пенсии")  по достижении возраста 60 и 55 лет (соответственно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мужчины  и  женщины)  или  размер  рассчитанной  мне  накопительной  пенсии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составит  5 процентов и менее по отношению к сумме размера страховой пенсии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по  старости с учетом фиксированной выплаты к страховой пенсии по старости,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повышений   фиксированной  выплаты  к  страховой  пенсии,  рассчитанного  в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соответствии  с  Федеральным  </w:t>
      </w:r>
      <w:hyperlink r:id="rId8" w:tooltip="Федеральный закон от 28.12.2013 N 400-ФЗ (ред. от 18.03.2023) &quot;О страховых пенсиях&quot; {КонсультантПлюс}">
        <w:r w:rsidRPr="007D62C8">
          <w:rPr>
            <w:rStyle w:val="a6"/>
            <w:w w:val="115"/>
          </w:rPr>
          <w:t>законом</w:t>
        </w:r>
      </w:hyperlink>
      <w:r w:rsidRPr="007D62C8">
        <w:rPr>
          <w:w w:val="115"/>
        </w:rPr>
        <w:t xml:space="preserve">  от  28  декабря  2013 г. N 400-ФЗ "О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страховых  пенсиях"  (далее  -  Федеральный закон "О страховых пенсиях"), и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размера  накопительной  пенсии,  рассчитанного в соответствии с Федеральным</w:t>
      </w:r>
    </w:p>
    <w:p w:rsidR="007D62C8" w:rsidRPr="007D62C8" w:rsidRDefault="00B12EA7" w:rsidP="007D62C8">
      <w:pPr>
        <w:pStyle w:val="ConsPlusNonformat"/>
        <w:rPr>
          <w:w w:val="115"/>
        </w:rPr>
      </w:pPr>
      <w:hyperlink r:id="rId9" w:tooltip="Федеральный закон от 28.12.2013 N 424-ФЗ (ред. от 28.12.2022) &quot;О накопительной пенсии&quot; {КонсультантПлюс}">
        <w:r w:rsidR="007D62C8" w:rsidRPr="007D62C8">
          <w:rPr>
            <w:rStyle w:val="a6"/>
            <w:w w:val="115"/>
          </w:rPr>
          <w:t>законом</w:t>
        </w:r>
      </w:hyperlink>
      <w:r w:rsidR="007D62C8" w:rsidRPr="007D62C8">
        <w:rPr>
          <w:w w:val="115"/>
        </w:rPr>
        <w:t xml:space="preserve"> "О накопительной пенсии";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    б)   о  необходимости  извещать  негосударственный  пенсионный  фонд  о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наступлении   обстоятельств,   влекущих   за   собой   прекращение  выплаты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накопительной   пенсии,  не  позднее  следующего  рабочего  дня  после  дня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наступления  указанных обстоятельств (</w:t>
      </w:r>
      <w:hyperlink r:id="rId10" w:tooltip="Федеральный закон от 28.12.2013 N 424-ФЗ (ред. от 28.12.2022) &quot;О накопительной пенсии&quot; {КонсультантПлюс}">
        <w:r w:rsidRPr="007D62C8">
          <w:rPr>
            <w:rStyle w:val="a6"/>
            <w:w w:val="115"/>
          </w:rPr>
          <w:t>часть 5 статьи 15</w:t>
        </w:r>
      </w:hyperlink>
      <w:r w:rsidRPr="007D62C8">
        <w:rPr>
          <w:w w:val="115"/>
        </w:rPr>
        <w:t xml:space="preserve"> Федерального закона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"О накопительной пенсии");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    в)  о необходимости извещать негосударственный пенсионный фонд о выезде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  постоянное  жительство за пределы территории Российской Федерации путем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подачи соответствующего заявления не ранее чем за один месяц до даты выезда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(</w:t>
      </w:r>
      <w:hyperlink r:id="rId11" w:tooltip="Федеральный закон от 28.12.2013 N 424-ФЗ (ред. от 28.12.2022) &quot;О накопительной пенсии&quot; {КонсультантПлюс}">
        <w:r w:rsidRPr="007D62C8">
          <w:rPr>
            <w:rStyle w:val="a6"/>
            <w:w w:val="115"/>
          </w:rPr>
          <w:t>статья  14</w:t>
        </w:r>
      </w:hyperlink>
      <w:r w:rsidRPr="007D62C8">
        <w:rPr>
          <w:w w:val="115"/>
        </w:rPr>
        <w:t xml:space="preserve"> Федерального закона "О накопительной пенсии", </w:t>
      </w:r>
      <w:hyperlink r:id="rId12" w:tooltip="Федеральный закон от 28.12.2013 N 400-ФЗ (ред. от 18.03.2023) &quot;О страховых пенсиях&quot; {КонсультантПлюс}">
        <w:r w:rsidRPr="007D62C8">
          <w:rPr>
            <w:rStyle w:val="a6"/>
            <w:w w:val="115"/>
          </w:rPr>
          <w:t>часть 1 статьи 27</w:t>
        </w:r>
      </w:hyperlink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Федерального закона "О страховых пенсиях");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    г)  об  осуществлении  корректировки  размера  накопительной  пенсии  в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соответствии  с  </w:t>
      </w:r>
      <w:hyperlink r:id="rId13" w:tooltip="Федеральный закон от 28.12.2013 N 424-ФЗ (ред. от 28.12.2022) &quot;О накопительной пенсии&quot; {КонсультантПлюс}">
        <w:r w:rsidRPr="007D62C8">
          <w:rPr>
            <w:rStyle w:val="a6"/>
            <w:w w:val="115"/>
          </w:rPr>
          <w:t>частью  1  статьи  8</w:t>
        </w:r>
      </w:hyperlink>
      <w:r w:rsidRPr="007D62C8">
        <w:rPr>
          <w:w w:val="115"/>
        </w:rPr>
        <w:t xml:space="preserve">  Федерального закона "О накопительной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пенсии"  с  1  августа  каждого  года исходя из суммы поступивших страховых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взносов  на  финансирование  накопительной пенсии, дополнительных страховых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взносов   на   накопительную   пенсию,  взносов  работодателя,  взносов  на</w:t>
      </w:r>
    </w:p>
    <w:p w:rsidR="007D62C8" w:rsidRPr="007D62C8" w:rsidRDefault="007D62C8" w:rsidP="007D62C8">
      <w:pPr>
        <w:pStyle w:val="ConsPlusNonformat"/>
        <w:rPr>
          <w:w w:val="115"/>
        </w:rPr>
      </w:pPr>
      <w:proofErr w:type="spellStart"/>
      <w:r w:rsidRPr="007D62C8">
        <w:rPr>
          <w:w w:val="115"/>
        </w:rPr>
        <w:t>софинансирование</w:t>
      </w:r>
      <w:proofErr w:type="spellEnd"/>
      <w:r w:rsidRPr="007D62C8">
        <w:rPr>
          <w:w w:val="115"/>
        </w:rPr>
        <w:t xml:space="preserve">  формирования пенсионных накоплений, а также результата от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их  инвестирования  и  средств  (части  средств)  материнского  (семейного)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капитала,  направленных  на  формирование  накопительной  пенсии,  а  также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результата от их инвестирования, учтенных на пенсионном счете накопительной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пенсии  застрахованного  лица, которые не были учтены при определении суммы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средств  пенсионных  накоплений для исчисления размера накопительной пенсии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при  ее  назначении  или предыдущей корректировке, предусмотренной </w:t>
      </w:r>
      <w:hyperlink r:id="rId14" w:tooltip="Федеральный закон от 28.12.2013 N 424-ФЗ (ред. от 28.12.2022) &quot;О накопительной пенсии&quot; {КонсультантПлюс}">
        <w:r w:rsidRPr="007D62C8">
          <w:rPr>
            <w:rStyle w:val="a6"/>
            <w:w w:val="115"/>
          </w:rPr>
          <w:t>частью 2</w:t>
        </w:r>
      </w:hyperlink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статьи  8  Федерального  закона  "О  накопительной  пенсии". Застрахованным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лицам, сформировавшим средства пенсионных накоплений за счет дополнительных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страховых взносов на накопительную пенсию, взносов работодателя, взносов на</w:t>
      </w:r>
    </w:p>
    <w:p w:rsidR="007D62C8" w:rsidRPr="007D62C8" w:rsidRDefault="007D62C8" w:rsidP="007D62C8">
      <w:pPr>
        <w:pStyle w:val="ConsPlusNonformat"/>
        <w:rPr>
          <w:w w:val="115"/>
        </w:rPr>
      </w:pPr>
      <w:proofErr w:type="spellStart"/>
      <w:r w:rsidRPr="007D62C8">
        <w:rPr>
          <w:w w:val="115"/>
        </w:rPr>
        <w:t>софинансирование</w:t>
      </w:r>
      <w:proofErr w:type="spellEnd"/>
      <w:r w:rsidRPr="007D62C8">
        <w:rPr>
          <w:w w:val="115"/>
        </w:rPr>
        <w:t xml:space="preserve">   формирования   пенсионных   накоплений,   дохода  от  их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инвестирования,  средств (части средств) материнского (семейного) капитала,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направленных   на   формирование   накопительной   пенсии,   дохода  от  их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инвестирования, и выбравшим в соответствии с </w:t>
      </w:r>
      <w:hyperlink r:id="rId15" w:tooltip="Федеральный закон от 30.11.2011 N 360-ФЗ (ред. от 28.12.2022) &quot;О порядке финансирования выплат за счет средств пенсионных накоплений&quot; (с изм. и доп., вступ. в силу с 21.05.2023) {КонсультантПлюс}">
        <w:r w:rsidRPr="007D62C8">
          <w:rPr>
            <w:rStyle w:val="a6"/>
            <w:w w:val="115"/>
          </w:rPr>
          <w:t>частью 2 статьи 3</w:t>
        </w:r>
      </w:hyperlink>
      <w:r w:rsidRPr="007D62C8">
        <w:rPr>
          <w:w w:val="115"/>
        </w:rPr>
        <w:t xml:space="preserve"> Федерального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закона   "О  порядке  финансирования  выплат  за  счет  средств  пенсионных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накоплений"  получение указанных средств в виде срочной пенсионной выплаты,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указанные  средства  не учитываются при осуществлении корректировки размера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накопительной пенсии;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    д)  об  осуществлении  корректировки  размера  накопительной  пенсии по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результатам  инвестирования  средств  выплатного  резерва  в соответствии с</w:t>
      </w:r>
    </w:p>
    <w:p w:rsidR="007D62C8" w:rsidRPr="007D62C8" w:rsidRDefault="00B12EA7" w:rsidP="007D62C8">
      <w:pPr>
        <w:pStyle w:val="ConsPlusNonformat"/>
        <w:rPr>
          <w:w w:val="115"/>
        </w:rPr>
      </w:pPr>
      <w:hyperlink r:id="rId16" w:tooltip="Федеральный закон от 30.11.2011 N 360-ФЗ (ред. от 28.12.2022) &quot;О порядке финансирования выплат за счет средств пенсионных накоплений&quot; (с изм. и доп., вступ. в силу с 21.05.2023) {КонсультантПлюс}">
        <w:r w:rsidR="007D62C8" w:rsidRPr="007D62C8">
          <w:rPr>
            <w:rStyle w:val="a6"/>
            <w:w w:val="115"/>
          </w:rPr>
          <w:t>частью  1 статьи 12</w:t>
        </w:r>
      </w:hyperlink>
      <w:r w:rsidR="007D62C8" w:rsidRPr="007D62C8">
        <w:rPr>
          <w:w w:val="115"/>
        </w:rPr>
        <w:t xml:space="preserve"> Федерального закона "О порядке финансирования выплат за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счет средств пенсионных накоплений" и </w:t>
      </w:r>
      <w:hyperlink r:id="rId17" w:tooltip="Федеральный закон от 28.12.2013 N 424-ФЗ (ред. от 28.12.2022) &quot;О накопительной пенсии&quot; {КонсультантПлюс}">
        <w:r w:rsidRPr="007D62C8">
          <w:rPr>
            <w:rStyle w:val="a6"/>
            <w:w w:val="115"/>
          </w:rPr>
          <w:t>частью 3 статьи 8</w:t>
        </w:r>
      </w:hyperlink>
      <w:r w:rsidRPr="007D62C8">
        <w:rPr>
          <w:w w:val="115"/>
        </w:rPr>
        <w:t xml:space="preserve"> Федерального закона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"О  накопительной  пенсии"  один  раз в год с 1 августа года, следующего за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годом   получения  дохода  (положительных  результатов)  от  инвестирования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средств выплатного резерва;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    е)  о  том,  что  застрахованные лица, отказавшиеся учитывать в составе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накопительной пенсии средства пенсионных накоплений, сформированные за счет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средств  дополнительных страховых взносов, взносов работодателя, взносов на</w:t>
      </w:r>
    </w:p>
    <w:p w:rsidR="007D62C8" w:rsidRPr="007D62C8" w:rsidRDefault="007D62C8" w:rsidP="007D62C8">
      <w:pPr>
        <w:pStyle w:val="ConsPlusNonformat"/>
        <w:rPr>
          <w:w w:val="115"/>
        </w:rPr>
      </w:pPr>
      <w:proofErr w:type="spellStart"/>
      <w:r w:rsidRPr="007D62C8">
        <w:rPr>
          <w:w w:val="115"/>
        </w:rPr>
        <w:t>софинансирование</w:t>
      </w:r>
      <w:proofErr w:type="spellEnd"/>
      <w:r w:rsidRPr="007D62C8">
        <w:rPr>
          <w:w w:val="115"/>
        </w:rPr>
        <w:t xml:space="preserve">   формирования   пенсионных   накоплений,   дохода  от  их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инвестирования,  средств (части средств) материнского (семейного) капитала,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направленных   на   формирование   накопительной   пенсии,   дохода  от  их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инвестирования,  вправе использовать данные средства при назначении срочной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пенсионной  выплаты  (</w:t>
      </w:r>
      <w:hyperlink r:id="rId18" w:tooltip="Федеральный закон от 30.11.2011 N 360-ФЗ (ред. от 28.12.2022) &quot;О порядке финансирования выплат за счет средств пенсионных накоплений&quot; (с изм. и доп., вступ. в силу с 21.05.2023) {КонсультантПлюс}">
        <w:r w:rsidRPr="007D62C8">
          <w:rPr>
            <w:rStyle w:val="a6"/>
            <w:w w:val="115"/>
          </w:rPr>
          <w:t>часть  2  статьи  3</w:t>
        </w:r>
      </w:hyperlink>
      <w:r w:rsidRPr="007D62C8">
        <w:rPr>
          <w:w w:val="115"/>
        </w:rPr>
        <w:t xml:space="preserve">  Федерального  закона  "О порядке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финансирования выплат за счет средств пенсионных накоплений");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 xml:space="preserve">    ж)  об  осуществлении  выплаты  накопительной  пенсии через организацию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федеральной  почтовой  связи  путем  вручения суммы накопительной пенсии на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дому,  в  случае неполучения в текущем месяце суммы накопительной пенсии на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счет  в  кредитной организации по причине ее ликвидации или отзыва лицензии</w:t>
      </w:r>
    </w:p>
    <w:p w:rsidR="007D62C8" w:rsidRPr="007D62C8" w:rsidRDefault="007D62C8" w:rsidP="007D62C8">
      <w:pPr>
        <w:pStyle w:val="ConsPlusNonformat"/>
        <w:rPr>
          <w:w w:val="115"/>
        </w:rPr>
      </w:pPr>
      <w:r w:rsidRPr="007D62C8">
        <w:rPr>
          <w:w w:val="115"/>
        </w:rPr>
        <w:t>на осуществление банковских операций.</w:t>
      </w:r>
    </w:p>
    <w:p w:rsidR="003B0909" w:rsidRPr="00765BC8" w:rsidRDefault="003B0909" w:rsidP="007D62C8">
      <w:pPr>
        <w:pStyle w:val="ConsPlusNonformat"/>
        <w:jc w:val="both"/>
        <w:rPr>
          <w:w w:val="115"/>
        </w:rPr>
      </w:pPr>
    </w:p>
    <w:p w:rsidR="00594C75" w:rsidRDefault="005F37A7" w:rsidP="007A34AC">
      <w:pPr>
        <w:pStyle w:val="ConsPlusNonformat"/>
        <w:jc w:val="both"/>
        <w:rPr>
          <w:w w:val="115"/>
        </w:rPr>
      </w:pPr>
      <w:r w:rsidRPr="00765BC8">
        <w:rPr>
          <w:w w:val="115"/>
        </w:rPr>
        <w:lastRenderedPageBreak/>
        <w:t xml:space="preserve">    6. К заявлению прилагаю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C75" w:rsidTr="00594C75">
        <w:tc>
          <w:tcPr>
            <w:tcW w:w="10456" w:type="dxa"/>
          </w:tcPr>
          <w:p w:rsidR="00594C75" w:rsidRDefault="00594C75" w:rsidP="007A34AC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Наименование документа</w:t>
            </w:r>
          </w:p>
        </w:tc>
      </w:tr>
      <w:tr w:rsidR="00594C75" w:rsidTr="00594C75">
        <w:tc>
          <w:tcPr>
            <w:tcW w:w="10456" w:type="dxa"/>
          </w:tcPr>
          <w:p w:rsidR="00594C75" w:rsidRDefault="00594C75" w:rsidP="007A34AC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594C75" w:rsidTr="00594C75">
        <w:tc>
          <w:tcPr>
            <w:tcW w:w="10456" w:type="dxa"/>
          </w:tcPr>
          <w:p w:rsidR="00594C75" w:rsidRDefault="00594C75" w:rsidP="007A34AC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594C75" w:rsidTr="00594C75">
        <w:tc>
          <w:tcPr>
            <w:tcW w:w="10456" w:type="dxa"/>
          </w:tcPr>
          <w:p w:rsidR="00594C75" w:rsidRDefault="00594C75" w:rsidP="007A34AC">
            <w:pPr>
              <w:pStyle w:val="ConsPlusNonformat"/>
              <w:jc w:val="both"/>
              <w:rPr>
                <w:w w:val="115"/>
              </w:rPr>
            </w:pPr>
          </w:p>
        </w:tc>
      </w:tr>
    </w:tbl>
    <w:tbl>
      <w:tblPr>
        <w:tblW w:w="195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0"/>
        <w:gridCol w:w="9071"/>
      </w:tblGrid>
      <w:tr w:rsidR="00594C75" w:rsidRPr="00336D86" w:rsidTr="001D252C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594C75" w:rsidRDefault="00594C75" w:rsidP="00594C75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 xml:space="preserve">   7.</w:t>
            </w:r>
            <w:r w:rsidRPr="00336D86">
              <w:rPr>
                <w:rFonts w:ascii="Courier New" w:hAnsi="Courier New" w:cs="Courier New"/>
                <w:w w:val="115"/>
              </w:rPr>
              <w:t>Достоверность сведений, указан</w:t>
            </w:r>
            <w:r w:rsidR="00433073">
              <w:rPr>
                <w:rFonts w:ascii="Courier New" w:hAnsi="Courier New" w:cs="Courier New"/>
                <w:w w:val="115"/>
              </w:rPr>
              <w:t>ных в заявлении, и</w:t>
            </w:r>
            <w:r w:rsidR="00A677B9">
              <w:rPr>
                <w:rFonts w:ascii="Courier New" w:hAnsi="Courier New" w:cs="Courier New"/>
                <w:w w:val="115"/>
              </w:rPr>
              <w:t xml:space="preserve"> ознакомление с по</w:t>
            </w:r>
            <w:r w:rsidRPr="00336D86">
              <w:rPr>
                <w:rFonts w:ascii="Courier New" w:hAnsi="Courier New" w:cs="Courier New"/>
                <w:w w:val="115"/>
              </w:rPr>
              <w:t xml:space="preserve">ложениями </w:t>
            </w:r>
            <w:hyperlink w:anchor="P138">
              <w:r w:rsidRPr="00336D86">
                <w:rPr>
                  <w:rFonts w:ascii="Courier New" w:hAnsi="Courier New" w:cs="Courier New"/>
                  <w:color w:val="0000FF"/>
                  <w:w w:val="115"/>
                </w:rPr>
                <w:t>пункта 5</w:t>
              </w:r>
            </w:hyperlink>
            <w:r w:rsidRPr="00336D86">
              <w:rPr>
                <w:rFonts w:ascii="Courier New" w:hAnsi="Courier New" w:cs="Courier New"/>
                <w:w w:val="115"/>
              </w:rPr>
              <w:t xml:space="preserve"> настоящего заявления подтверждаю:</w:t>
            </w:r>
          </w:p>
          <w:p w:rsidR="00433073" w:rsidRDefault="00433073" w:rsidP="00594C75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  <w:tbl>
            <w:tblPr>
              <w:tblStyle w:val="a5"/>
              <w:tblW w:w="10423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4014"/>
              <w:gridCol w:w="3544"/>
            </w:tblGrid>
            <w:tr w:rsidR="00433073" w:rsidTr="001D252C">
              <w:tc>
                <w:tcPr>
                  <w:tcW w:w="2865" w:type="dxa"/>
                </w:tcPr>
                <w:p w:rsidR="00433073" w:rsidRDefault="00433073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Подпись гражданина (его представителя)</w:t>
                  </w:r>
                </w:p>
              </w:tc>
              <w:tc>
                <w:tcPr>
                  <w:tcW w:w="4014" w:type="dxa"/>
                </w:tcPr>
                <w:p w:rsidR="00433073" w:rsidRDefault="00433073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Инициалы, Фамилия</w:t>
                  </w:r>
                </w:p>
              </w:tc>
              <w:tc>
                <w:tcPr>
                  <w:tcW w:w="3544" w:type="dxa"/>
                </w:tcPr>
                <w:p w:rsidR="00433073" w:rsidRDefault="00433073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Дата заполнения заявления</w:t>
                  </w:r>
                </w:p>
              </w:tc>
            </w:tr>
            <w:tr w:rsidR="00433073" w:rsidTr="001D252C">
              <w:tc>
                <w:tcPr>
                  <w:tcW w:w="2865" w:type="dxa"/>
                </w:tcPr>
                <w:p w:rsidR="00433073" w:rsidRDefault="00433073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  <w:p w:rsidR="001D252C" w:rsidRDefault="001D252C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4014" w:type="dxa"/>
                </w:tcPr>
                <w:p w:rsidR="00433073" w:rsidRDefault="00433073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3544" w:type="dxa"/>
                </w:tcPr>
                <w:p w:rsidR="00433073" w:rsidRDefault="00433073" w:rsidP="00594C75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</w:tr>
          </w:tbl>
          <w:p w:rsidR="00433073" w:rsidRPr="00336D86" w:rsidRDefault="00433073" w:rsidP="00594C75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4C75" w:rsidRPr="00336D86" w:rsidRDefault="00A677B9" w:rsidP="001D252C">
            <w:pPr>
              <w:pStyle w:val="ConsPlusNormal"/>
              <w:ind w:left="-62" w:hanging="1555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ознакомлен</w:t>
            </w:r>
          </w:p>
        </w:tc>
      </w:tr>
    </w:tbl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---------------------------------------------------------------------------</w:t>
      </w:r>
    </w:p>
    <w:p w:rsidR="005F37A7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         (линия отреза)</w:t>
      </w:r>
    </w:p>
    <w:p w:rsidR="00433073" w:rsidRPr="00765BC8" w:rsidRDefault="00433073" w:rsidP="0072392E">
      <w:pPr>
        <w:pStyle w:val="ConsPlusNonformat"/>
        <w:jc w:val="both"/>
        <w:rPr>
          <w:w w:val="115"/>
        </w:rPr>
      </w:pPr>
    </w:p>
    <w:p w:rsidR="005F37A7" w:rsidRPr="00765BC8" w:rsidRDefault="003521B4" w:rsidP="0072392E">
      <w:pPr>
        <w:pStyle w:val="ConsPlusNonformat"/>
        <w:jc w:val="both"/>
        <w:rPr>
          <w:w w:val="115"/>
        </w:rPr>
      </w:pPr>
      <w:r>
        <w:rPr>
          <w:w w:val="115"/>
          <w:u w:val="single"/>
        </w:rPr>
        <w:t>Акционерное общество «Негосударственный пенсионный Фонд «</w:t>
      </w:r>
      <w:r w:rsidR="00C7343F">
        <w:rPr>
          <w:w w:val="115"/>
          <w:u w:val="single"/>
        </w:rPr>
        <w:t>ВЭФ. Русские Фонды</w:t>
      </w:r>
      <w:r>
        <w:rPr>
          <w:w w:val="115"/>
          <w:u w:val="single"/>
        </w:rPr>
        <w:t>»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(наименование негосударственного пенсионного фонда)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УВЕДОМЛЕНИЕ О ПРИЕМЕ И РЕГИСТРАЦИИ ЗАЯВЛЕНИЯ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ЗАСТРАХОВАННОГО ЛИЦА О НАЗНАЧЕНИИ НАКОПИТЕЛЬНОЙ ПЕНСИИ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(заполняется нужный блок):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Блок 1 (заполняется  в  случае  приема  заявления  застрахованного лица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о назначении накопительной пенсии).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1. Заявление застрахованного лица о назначении накопительной пенсии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(фамилия, имя, отчество (при наличии)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страховой номер индивидуального лицевого счета ___________________________,</w:t>
      </w:r>
    </w:p>
    <w:p w:rsidR="00781D02" w:rsidRPr="00765BC8" w:rsidRDefault="00781D02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номер пенсионного счета накопительной пенсии 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поданное в интересах гражданина его представителем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(фамилия, имя, отчество (при наличии) представителя; наименование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организации, на которую возложено исполнение обязанностей опекуна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или попечителя, и фамилия, имя, отчество (при наличии)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        ее представителя)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    (способ подачи заявления)</w:t>
      </w:r>
    </w:p>
    <w:p w:rsidR="005F37A7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и документы, представленные с заявлением: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252"/>
        <w:gridCol w:w="2948"/>
      </w:tblGrid>
      <w:tr w:rsidR="00436891" w:rsidTr="00436891">
        <w:tc>
          <w:tcPr>
            <w:tcW w:w="704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п/п</w:t>
            </w:r>
          </w:p>
        </w:tc>
        <w:tc>
          <w:tcPr>
            <w:tcW w:w="25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Наименование документа</w:t>
            </w:r>
          </w:p>
        </w:tc>
        <w:tc>
          <w:tcPr>
            <w:tcW w:w="4252" w:type="dxa"/>
          </w:tcPr>
          <w:p w:rsidR="00436891" w:rsidRDefault="00436891" w:rsidP="00436891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 xml:space="preserve">дата возврата </w:t>
            </w:r>
            <w:r>
              <w:rPr>
                <w:w w:val="115"/>
              </w:rPr>
              <w:t xml:space="preserve">документа гражданину(его представителю)           </w:t>
            </w:r>
          </w:p>
          <w:p w:rsidR="00436891" w:rsidRDefault="00436891" w:rsidP="00436891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2948" w:type="dxa"/>
          </w:tcPr>
          <w:p w:rsidR="00436891" w:rsidRPr="00765BC8" w:rsidRDefault="00436891" w:rsidP="00436891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Подпись</w:t>
            </w:r>
            <w:r>
              <w:rPr>
                <w:w w:val="115"/>
              </w:rPr>
              <w:t xml:space="preserve"> </w:t>
            </w:r>
            <w:r w:rsidRPr="00765BC8">
              <w:rPr>
                <w:w w:val="115"/>
              </w:rPr>
              <w:t>гражданина</w:t>
            </w:r>
          </w:p>
          <w:p w:rsidR="00436891" w:rsidRDefault="00436891" w:rsidP="00436891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(его представителя)</w:t>
            </w:r>
          </w:p>
        </w:tc>
      </w:tr>
      <w:tr w:rsidR="00436891" w:rsidTr="00436891">
        <w:tc>
          <w:tcPr>
            <w:tcW w:w="704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25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42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2948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436891" w:rsidTr="00436891">
        <w:tc>
          <w:tcPr>
            <w:tcW w:w="704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2</w:t>
            </w:r>
          </w:p>
        </w:tc>
        <w:tc>
          <w:tcPr>
            <w:tcW w:w="25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42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2948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436891" w:rsidTr="00436891">
        <w:tc>
          <w:tcPr>
            <w:tcW w:w="704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3</w:t>
            </w:r>
          </w:p>
        </w:tc>
        <w:tc>
          <w:tcPr>
            <w:tcW w:w="25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4252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2948" w:type="dxa"/>
          </w:tcPr>
          <w:p w:rsidR="00436891" w:rsidRDefault="00436891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</w:tbl>
    <w:p w:rsidR="00436891" w:rsidRDefault="00436891" w:rsidP="0072392E">
      <w:pPr>
        <w:pStyle w:val="ConsPlusNonformat"/>
        <w:jc w:val="both"/>
        <w:rPr>
          <w:w w:val="115"/>
        </w:rPr>
      </w:pPr>
    </w:p>
    <w:p w:rsidR="005F37A7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принял: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D252C" w:rsidTr="001D252C">
        <w:tc>
          <w:tcPr>
            <w:tcW w:w="3485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дата подачи заявления</w:t>
            </w:r>
          </w:p>
        </w:tc>
        <w:tc>
          <w:tcPr>
            <w:tcW w:w="3485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регистрационный номер заявления</w:t>
            </w:r>
          </w:p>
        </w:tc>
        <w:tc>
          <w:tcPr>
            <w:tcW w:w="3486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дата приема заявления</w:t>
            </w:r>
          </w:p>
        </w:tc>
      </w:tr>
      <w:tr w:rsidR="001D252C" w:rsidTr="001D252C">
        <w:tc>
          <w:tcPr>
            <w:tcW w:w="3485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3485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3486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</w:tbl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2. Документы, обязанность представления которых возложена на заявителя,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которые необходимо представить дополнительно: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200"/>
      </w:tblGrid>
      <w:tr w:rsidR="001D252C" w:rsidTr="001D252C">
        <w:tc>
          <w:tcPr>
            <w:tcW w:w="704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п/п</w:t>
            </w:r>
          </w:p>
        </w:tc>
        <w:tc>
          <w:tcPr>
            <w:tcW w:w="2552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наименование документа</w:t>
            </w:r>
          </w:p>
        </w:tc>
        <w:tc>
          <w:tcPr>
            <w:tcW w:w="7200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 w:rsidRPr="00765BC8">
              <w:rPr>
                <w:w w:val="115"/>
              </w:rPr>
              <w:t>факт, который должен быть подтвержден</w:t>
            </w:r>
          </w:p>
        </w:tc>
      </w:tr>
      <w:tr w:rsidR="001D252C" w:rsidTr="001D252C">
        <w:tc>
          <w:tcPr>
            <w:tcW w:w="704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2552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7200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1D252C" w:rsidTr="001D252C">
        <w:tc>
          <w:tcPr>
            <w:tcW w:w="704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2</w:t>
            </w:r>
          </w:p>
        </w:tc>
        <w:tc>
          <w:tcPr>
            <w:tcW w:w="2552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7200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  <w:tr w:rsidR="001D252C" w:rsidTr="001D252C">
        <w:tc>
          <w:tcPr>
            <w:tcW w:w="704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  <w:r>
              <w:rPr>
                <w:w w:val="115"/>
              </w:rPr>
              <w:t>3</w:t>
            </w:r>
          </w:p>
        </w:tc>
        <w:tc>
          <w:tcPr>
            <w:tcW w:w="2552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  <w:tc>
          <w:tcPr>
            <w:tcW w:w="7200" w:type="dxa"/>
          </w:tcPr>
          <w:p w:rsidR="001D252C" w:rsidRDefault="001D252C" w:rsidP="0072392E">
            <w:pPr>
              <w:pStyle w:val="ConsPlusNonformat"/>
              <w:jc w:val="both"/>
              <w:rPr>
                <w:w w:val="115"/>
              </w:rPr>
            </w:pPr>
          </w:p>
        </w:tc>
      </w:tr>
    </w:tbl>
    <w:p w:rsidR="005F37A7" w:rsidRPr="00765BC8" w:rsidRDefault="005F37A7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Если указанные документы будут представлены не позднее 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днем обращения за накопительной пенсией считается ________________________.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3. Для сведения.</w:t>
      </w:r>
    </w:p>
    <w:p w:rsidR="007D62C8" w:rsidRPr="007D62C8" w:rsidRDefault="005F37A7" w:rsidP="007D62C8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</w:t>
      </w:r>
      <w:r w:rsidR="007D62C8" w:rsidRPr="007D62C8">
        <w:rPr>
          <w:w w:val="115"/>
        </w:rPr>
        <w:t>Положения,  указанные  в  пункте  5  заявления,  в подтверждение приема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которого выдано настоящее уведомление: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lastRenderedPageBreak/>
        <w:t xml:space="preserve">    "Я предупрежден (предупреждена):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а) о назначении единовременной выплаты на основании данного заявления в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том  случае,  если  мною  не  приобретено  право на получение накопительной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пенсии  в  соответствии со статьей 6 Федерального закона от 28 декабря 2013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г.  N  424-ФЗ  "О  накопительной  пенсии"  (далее  -  Федеральный  закон "О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накопительной  пенсии")  по достижении возраста 60 и 55 лет (соответственно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мужчины  и  женщины)  или  размер  рассчитанной  мне  накопительной  пенсии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составит  5 процентов и менее по отношению к сумме размера страховой пенсии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по  старости с учетом фиксированной выплаты к страховой пенсии по старости,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повышений   фиксированной  выплаты  к  страховой  пенсии,  рассчитанного  в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соответствии  с  Федеральным  законом  от  28  декабря  2013 г. N 400-ФЗ "О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страховых  пенсиях"  (далее  -  Федеральный закон "О страховых пенсиях"), и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размера  накопительной  пенсии,  рассчитанного в соответствии с Федеральным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законом "О накопительной пенсии";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б)   о  необходимости  извещать  негосударственный  пенсионный  фонд  о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наступлении   обстоятельств,   влекущих   за   собой   прекращение  выплаты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накопительной   пенсии,  не  позднее  следующего  рабочего  дня  после  дня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наступления  указанных обстоятельств (часть 5 статьи 15 Федерального закона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"О накопительной пенсии");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в)  о необходимости извещать негосударственный пенсионный фонд о выезде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  постоянное  жительство за пределы территории Российской Федерации путем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подачи соответствующего заявления не ранее чем за один месяц до даты выезда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(статья  14 Федерального закона "О накопительной пенсии", часть 1 статьи 27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Федерального закона "О страховых пенсиях");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г)  об  осуществлении  корректировки  размера  накопительной  пенсии  в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соответствии  с  частью  1  статьи  8  Федерального закона "О накопительной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пенсии"  с  1  августа  каждого  года исходя из суммы поступивших страховых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взносов  на  финансирование  накопительной пенсии, дополнительных страховых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взносов   на   накопительную   пенсию,  взносов  работодателя,  взносов  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proofErr w:type="spellStart"/>
      <w:r w:rsidRPr="007D62C8">
        <w:rPr>
          <w:w w:val="115"/>
        </w:rPr>
        <w:t>софинансирование</w:t>
      </w:r>
      <w:proofErr w:type="spellEnd"/>
      <w:r w:rsidRPr="007D62C8">
        <w:rPr>
          <w:w w:val="115"/>
        </w:rPr>
        <w:t xml:space="preserve">  формирования пенсионных накоплений, а также результата от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их  инвестирования  и  средств  (части  средств)  материнского  (семейного)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капитала,  направленных  на  формирование  накопительной  пенсии,  а  также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результата от их инвестирования, учтенных на пенсионном счете накопительной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пенсии  застрахованного  лица, которые не были учтены при определении суммы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средств  пенсионных  накоплений для исчисления размера накопительной пенсии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при  ее  назначении  или предыдущей корректировке, предусмотренной частью 2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статьи  8  Федерального  закона  "О  накопительной  пенсии". Застрахованным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лицам, сформировавшим средства пенсионных накоплений за счет дополнительных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страховых взносов на накопительную пенсию, взносов работодателя, взносов 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proofErr w:type="spellStart"/>
      <w:r w:rsidRPr="007D62C8">
        <w:rPr>
          <w:w w:val="115"/>
        </w:rPr>
        <w:t>софинансирование</w:t>
      </w:r>
      <w:proofErr w:type="spellEnd"/>
      <w:r w:rsidRPr="007D62C8">
        <w:rPr>
          <w:w w:val="115"/>
        </w:rPr>
        <w:t xml:space="preserve">   формирования   пенсионных   накоплений,   дохода  от  их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инвестирования,  средств (части средств) материнского (семейного) капитала,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направленных   на   формирование   накопительной   пенсии,   дохода  от  их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инвестирования, и выбравшим в соответствии с частью 2 статьи 3 Федерального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закона  от  30  ноября 2011 г. N 360-ФЗ "О порядке финансирования выплат за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счет  средств  пенсионных накоплений" (далее - Федеральный закон "О порядке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финансирования  выплат  за  счет  средств пенсионных накоплений") получение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указанных  средств в виде срочной пенсионной выплаты, указанные средства не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учитываются при осуществлении корректировки размера накопительной пенсии;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д)  об  осуществлении  корректировки  размера  накопительной  пенсии по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результатам  инвестирования  средств  выплатного  резерва  в соответствии с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частью  1 статьи 12 Федерального закона "О порядке финансирования выплат за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счет средств пенсионных накоплений" и частью 3 статьи 8 Федерального закона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"О  накопительной  пенсии"  один  раз в год с 1 августа года, следующего за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годом   получения  дохода  (положительных  результатов)  от  инвестирования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средств выплатного резерва;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е)  о  том,  что  застрахованные лица, отказавшиеся учитывать в составе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накопительной пенсии средства пенсионных накоплений, сформированные за счет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средств  дополнительных страховых взносов, взносов работодателя, взносов 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proofErr w:type="spellStart"/>
      <w:r w:rsidRPr="007D62C8">
        <w:rPr>
          <w:w w:val="115"/>
        </w:rPr>
        <w:t>софинансирование</w:t>
      </w:r>
      <w:proofErr w:type="spellEnd"/>
      <w:r w:rsidRPr="007D62C8">
        <w:rPr>
          <w:w w:val="115"/>
        </w:rPr>
        <w:t xml:space="preserve">   формирования   пенсионных   накоплений,   дохода  от  их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инвестирования,  средств (части средств) материнского (семейного) капитала,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направленных   на   формирование   накопительной   пенсии,   дохода  от  их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инвестирования,  вправе использовать данные средства при назначении срочной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пенсионной  выплаты  (часть  2  статьи  3  Федерального  закона  "О порядке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финансирования выплат за счет средств пенсионных накоплений");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 xml:space="preserve">    ж)  об  осуществлении  выплаты  накопительной  пенсии через организацию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федеральной  почтовой  связи  путем  вручения суммы накопительной пенсии 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дому  в  случае  неполучения в текущем месяце суммы накопительной пенсии на</w:t>
      </w:r>
    </w:p>
    <w:p w:rsidR="007D62C8" w:rsidRPr="007D62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lastRenderedPageBreak/>
        <w:t>счет  в  кредитной организации по причине ее ликвидации или отзыва лицензии</w:t>
      </w:r>
    </w:p>
    <w:p w:rsidR="005F37A7" w:rsidRPr="00765BC8" w:rsidRDefault="007D62C8" w:rsidP="007D62C8">
      <w:pPr>
        <w:pStyle w:val="ConsPlusNonformat"/>
        <w:jc w:val="both"/>
        <w:rPr>
          <w:w w:val="115"/>
        </w:rPr>
      </w:pPr>
      <w:r w:rsidRPr="007D62C8">
        <w:rPr>
          <w:w w:val="115"/>
        </w:rPr>
        <w:t>на осуществление банковских операций.</w:t>
      </w:r>
    </w:p>
    <w:p w:rsidR="005F37A7" w:rsidRDefault="005F37A7" w:rsidP="0072392E">
      <w:pPr>
        <w:pStyle w:val="ConsPlusNormal"/>
        <w:jc w:val="both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33E2" w:rsidTr="000074CF">
        <w:tc>
          <w:tcPr>
            <w:tcW w:w="10456" w:type="dxa"/>
            <w:gridSpan w:val="2"/>
          </w:tcPr>
          <w:p w:rsidR="005C33E2" w:rsidRDefault="005C33E2" w:rsidP="0072392E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 w:rsidRPr="007A34AC">
              <w:rPr>
                <w:rFonts w:ascii="Courier New" w:hAnsi="Courier New" w:cs="Courier New"/>
                <w:w w:val="115"/>
              </w:rPr>
              <w:t>Работник негосударственного пенсионного фонда</w:t>
            </w:r>
          </w:p>
          <w:p w:rsidR="005C33E2" w:rsidRDefault="005C33E2" w:rsidP="0072392E">
            <w:pPr>
              <w:pStyle w:val="ConsPlusNormal"/>
              <w:jc w:val="both"/>
              <w:rPr>
                <w:w w:val="115"/>
              </w:rPr>
            </w:pPr>
          </w:p>
        </w:tc>
      </w:tr>
      <w:tr w:rsidR="001D252C" w:rsidTr="001D252C">
        <w:tc>
          <w:tcPr>
            <w:tcW w:w="5228" w:type="dxa"/>
          </w:tcPr>
          <w:p w:rsidR="001D252C" w:rsidRDefault="001D252C" w:rsidP="0072392E">
            <w:pPr>
              <w:pStyle w:val="ConsPlusNormal"/>
              <w:jc w:val="both"/>
              <w:rPr>
                <w:w w:val="115"/>
              </w:rPr>
            </w:pPr>
            <w:r w:rsidRPr="007A34AC">
              <w:rPr>
                <w:rFonts w:ascii="Courier New" w:hAnsi="Courier New" w:cs="Courier New"/>
                <w:w w:val="115"/>
              </w:rPr>
              <w:t>подпись</w:t>
            </w:r>
          </w:p>
        </w:tc>
        <w:tc>
          <w:tcPr>
            <w:tcW w:w="5228" w:type="dxa"/>
          </w:tcPr>
          <w:p w:rsidR="001D252C" w:rsidRDefault="001D252C" w:rsidP="0072392E">
            <w:pPr>
              <w:pStyle w:val="ConsPlusNormal"/>
              <w:jc w:val="both"/>
              <w:rPr>
                <w:w w:val="115"/>
              </w:rPr>
            </w:pPr>
            <w:r w:rsidRPr="007A34AC">
              <w:rPr>
                <w:rFonts w:ascii="Courier New" w:hAnsi="Courier New" w:cs="Courier New"/>
                <w:w w:val="115"/>
              </w:rPr>
              <w:t>инициалы, фамилия</w:t>
            </w:r>
          </w:p>
        </w:tc>
      </w:tr>
      <w:tr w:rsidR="001D252C" w:rsidTr="001D252C">
        <w:tc>
          <w:tcPr>
            <w:tcW w:w="5228" w:type="dxa"/>
          </w:tcPr>
          <w:p w:rsidR="001D252C" w:rsidRDefault="001D252C" w:rsidP="0072392E">
            <w:pPr>
              <w:pStyle w:val="ConsPlusNormal"/>
              <w:jc w:val="both"/>
              <w:rPr>
                <w:w w:val="115"/>
              </w:rPr>
            </w:pPr>
          </w:p>
          <w:p w:rsidR="001D252C" w:rsidRDefault="001D252C" w:rsidP="0072392E">
            <w:pPr>
              <w:pStyle w:val="ConsPlusNormal"/>
              <w:jc w:val="both"/>
              <w:rPr>
                <w:w w:val="115"/>
              </w:rPr>
            </w:pPr>
          </w:p>
        </w:tc>
        <w:tc>
          <w:tcPr>
            <w:tcW w:w="5228" w:type="dxa"/>
          </w:tcPr>
          <w:p w:rsidR="001D252C" w:rsidRDefault="001D252C" w:rsidP="0072392E">
            <w:pPr>
              <w:pStyle w:val="ConsPlusNormal"/>
              <w:jc w:val="both"/>
              <w:rPr>
                <w:w w:val="115"/>
              </w:rPr>
            </w:pPr>
          </w:p>
        </w:tc>
      </w:tr>
    </w:tbl>
    <w:p w:rsidR="007A34AC" w:rsidRDefault="005F37A7" w:rsidP="0072392E">
      <w:pPr>
        <w:pStyle w:val="ConsPlusNonformat"/>
        <w:jc w:val="both"/>
        <w:rPr>
          <w:w w:val="115"/>
        </w:rPr>
      </w:pPr>
      <w:r w:rsidRPr="007A34AC">
        <w:rPr>
          <w:w w:val="115"/>
        </w:rPr>
        <w:t xml:space="preserve">  </w:t>
      </w:r>
    </w:p>
    <w:p w:rsidR="005F37A7" w:rsidRPr="00765BC8" w:rsidRDefault="007A34AC" w:rsidP="0072392E">
      <w:pPr>
        <w:pStyle w:val="ConsPlusNonformat"/>
        <w:jc w:val="both"/>
        <w:rPr>
          <w:w w:val="115"/>
        </w:rPr>
      </w:pPr>
      <w:r>
        <w:rPr>
          <w:w w:val="115"/>
        </w:rPr>
        <w:t xml:space="preserve">    </w:t>
      </w:r>
      <w:r w:rsidR="005F37A7" w:rsidRPr="00765BC8">
        <w:rPr>
          <w:w w:val="115"/>
        </w:rPr>
        <w:t>Блок  2 (заполняется в случае представления дополнительных документов к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заявлению застрахованного лица о назначении накопительной пенсии).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1. К заявлению застрахованного лица о назначении накопительной пенсии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__________________________________________________________________________,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(фамилия, имя, отчество (при наличии)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страховой номер индивидуального лицевого счета 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номер пенсионного счета накопительной пенсии 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регистрационный номер заявления 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дата приема заявления ____________________________________________________,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дополнительно представлены _____________________________________ документы: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                            (способ подачи документов)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252"/>
        <w:gridCol w:w="2948"/>
      </w:tblGrid>
      <w:tr w:rsidR="005C33E2" w:rsidRPr="005C33E2" w:rsidTr="003E33EA">
        <w:tc>
          <w:tcPr>
            <w:tcW w:w="704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п/п</w:t>
            </w:r>
          </w:p>
        </w:tc>
        <w:tc>
          <w:tcPr>
            <w:tcW w:w="25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Наименование документа</w:t>
            </w:r>
          </w:p>
        </w:tc>
        <w:tc>
          <w:tcPr>
            <w:tcW w:w="42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 xml:space="preserve">дата возврата документа гражданину(его представителю)           </w:t>
            </w:r>
          </w:p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Подпись гражданина</w:t>
            </w:r>
          </w:p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(его представителя)</w:t>
            </w:r>
          </w:p>
        </w:tc>
      </w:tr>
      <w:tr w:rsidR="005C33E2" w:rsidRPr="005C33E2" w:rsidTr="003E33EA">
        <w:tc>
          <w:tcPr>
            <w:tcW w:w="704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1</w:t>
            </w:r>
          </w:p>
        </w:tc>
        <w:tc>
          <w:tcPr>
            <w:tcW w:w="25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</w:tr>
      <w:tr w:rsidR="005C33E2" w:rsidRPr="005C33E2" w:rsidTr="003E33EA">
        <w:tc>
          <w:tcPr>
            <w:tcW w:w="704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2</w:t>
            </w:r>
          </w:p>
        </w:tc>
        <w:tc>
          <w:tcPr>
            <w:tcW w:w="25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</w:tr>
      <w:tr w:rsidR="005C33E2" w:rsidRPr="005C33E2" w:rsidTr="003E33EA">
        <w:tc>
          <w:tcPr>
            <w:tcW w:w="704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  <w:r w:rsidRPr="005C33E2">
              <w:rPr>
                <w:w w:val="115"/>
              </w:rPr>
              <w:t>3</w:t>
            </w:r>
          </w:p>
        </w:tc>
        <w:tc>
          <w:tcPr>
            <w:tcW w:w="25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4252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  <w:tc>
          <w:tcPr>
            <w:tcW w:w="2948" w:type="dxa"/>
          </w:tcPr>
          <w:p w:rsidR="005C33E2" w:rsidRPr="005C33E2" w:rsidRDefault="005C33E2" w:rsidP="005C33E2">
            <w:pPr>
              <w:pStyle w:val="ConsPlusNonformat"/>
              <w:rPr>
                <w:w w:val="115"/>
              </w:rPr>
            </w:pPr>
          </w:p>
        </w:tc>
      </w:tr>
    </w:tbl>
    <w:p w:rsidR="005C33E2" w:rsidRDefault="005C33E2" w:rsidP="0072392E">
      <w:pPr>
        <w:pStyle w:val="ConsPlusNonformat"/>
        <w:jc w:val="both"/>
        <w:rPr>
          <w:w w:val="115"/>
        </w:rPr>
      </w:pP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 xml:space="preserve">    </w:t>
      </w:r>
      <w:r w:rsidRPr="00765BC8">
        <w:rPr>
          <w:noProof/>
          <w:w w:val="115"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BC8">
        <w:rPr>
          <w:w w:val="115"/>
        </w:rPr>
        <w:t xml:space="preserve"> Принят последний документ, необходимый для назначения накопительной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пенсии.</w:t>
      </w:r>
    </w:p>
    <w:p w:rsidR="005F37A7" w:rsidRPr="00765BC8" w:rsidRDefault="005F37A7" w:rsidP="0072392E">
      <w:pPr>
        <w:pStyle w:val="ConsPlusNonformat"/>
        <w:jc w:val="both"/>
        <w:rPr>
          <w:w w:val="115"/>
        </w:rPr>
      </w:pPr>
      <w:r w:rsidRPr="00765BC8">
        <w:rPr>
          <w:w w:val="115"/>
        </w:rPr>
        <w:t>Дата подачи документов _____________, дата приема документов _____________.</w:t>
      </w:r>
    </w:p>
    <w:p w:rsidR="005F37A7" w:rsidRDefault="005F37A7" w:rsidP="0072392E">
      <w:pPr>
        <w:pStyle w:val="ConsPlusNormal"/>
        <w:jc w:val="both"/>
        <w:rPr>
          <w:w w:val="1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33E2" w:rsidTr="003E33EA">
        <w:tc>
          <w:tcPr>
            <w:tcW w:w="10456" w:type="dxa"/>
            <w:gridSpan w:val="2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 w:rsidRPr="007A34AC">
              <w:rPr>
                <w:rFonts w:ascii="Courier New" w:hAnsi="Courier New" w:cs="Courier New"/>
                <w:w w:val="115"/>
              </w:rPr>
              <w:t>Работник негосударственного пенсионного фонда</w:t>
            </w:r>
          </w:p>
          <w:p w:rsidR="005C33E2" w:rsidRDefault="005C33E2" w:rsidP="003E33EA">
            <w:pPr>
              <w:pStyle w:val="ConsPlusNormal"/>
              <w:jc w:val="both"/>
              <w:rPr>
                <w:w w:val="115"/>
              </w:rPr>
            </w:pPr>
          </w:p>
        </w:tc>
      </w:tr>
      <w:tr w:rsidR="005C33E2" w:rsidTr="003E33EA">
        <w:tc>
          <w:tcPr>
            <w:tcW w:w="5228" w:type="dxa"/>
          </w:tcPr>
          <w:p w:rsidR="005C33E2" w:rsidRDefault="005C33E2" w:rsidP="003E33EA">
            <w:pPr>
              <w:pStyle w:val="ConsPlusNormal"/>
              <w:jc w:val="both"/>
              <w:rPr>
                <w:w w:val="115"/>
              </w:rPr>
            </w:pPr>
            <w:r w:rsidRPr="007A34AC">
              <w:rPr>
                <w:rFonts w:ascii="Courier New" w:hAnsi="Courier New" w:cs="Courier New"/>
                <w:w w:val="115"/>
              </w:rPr>
              <w:t>подпись</w:t>
            </w:r>
          </w:p>
        </w:tc>
        <w:tc>
          <w:tcPr>
            <w:tcW w:w="5228" w:type="dxa"/>
          </w:tcPr>
          <w:p w:rsidR="005C33E2" w:rsidRDefault="005C33E2" w:rsidP="003E33EA">
            <w:pPr>
              <w:pStyle w:val="ConsPlusNormal"/>
              <w:jc w:val="both"/>
              <w:rPr>
                <w:w w:val="115"/>
              </w:rPr>
            </w:pPr>
            <w:r w:rsidRPr="007A34AC">
              <w:rPr>
                <w:rFonts w:ascii="Courier New" w:hAnsi="Courier New" w:cs="Courier New"/>
                <w:w w:val="115"/>
              </w:rPr>
              <w:t>инициалы, фамилия</w:t>
            </w:r>
          </w:p>
        </w:tc>
      </w:tr>
      <w:tr w:rsidR="005C33E2" w:rsidTr="003E33EA">
        <w:tc>
          <w:tcPr>
            <w:tcW w:w="5228" w:type="dxa"/>
          </w:tcPr>
          <w:p w:rsidR="005C33E2" w:rsidRDefault="005C33E2" w:rsidP="003E33EA">
            <w:pPr>
              <w:pStyle w:val="ConsPlusNormal"/>
              <w:jc w:val="both"/>
              <w:rPr>
                <w:w w:val="115"/>
              </w:rPr>
            </w:pPr>
          </w:p>
          <w:p w:rsidR="005C33E2" w:rsidRDefault="005C33E2" w:rsidP="003E33EA">
            <w:pPr>
              <w:pStyle w:val="ConsPlusNormal"/>
              <w:jc w:val="both"/>
              <w:rPr>
                <w:w w:val="115"/>
              </w:rPr>
            </w:pPr>
          </w:p>
        </w:tc>
        <w:tc>
          <w:tcPr>
            <w:tcW w:w="5228" w:type="dxa"/>
          </w:tcPr>
          <w:p w:rsidR="005C33E2" w:rsidRDefault="005C33E2" w:rsidP="003E33EA">
            <w:pPr>
              <w:pStyle w:val="ConsPlusNormal"/>
              <w:jc w:val="both"/>
              <w:rPr>
                <w:w w:val="115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F37A7" w:rsidRPr="00765B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F37A7" w:rsidRPr="005C33E2" w:rsidRDefault="005F37A7" w:rsidP="0072392E">
            <w:pPr>
              <w:pStyle w:val="ConsPlusNormal"/>
              <w:ind w:firstLine="283"/>
              <w:jc w:val="both"/>
              <w:outlineLvl w:val="2"/>
              <w:rPr>
                <w:rFonts w:ascii="Courier New" w:hAnsi="Courier New" w:cs="Courier New"/>
                <w:w w:val="115"/>
              </w:rPr>
            </w:pPr>
            <w:r w:rsidRPr="005C33E2">
              <w:rPr>
                <w:rFonts w:ascii="Courier New" w:hAnsi="Courier New" w:cs="Courier New"/>
                <w:w w:val="115"/>
              </w:rPr>
              <w:t>Блок 3</w:t>
            </w:r>
          </w:p>
        </w:tc>
      </w:tr>
      <w:tr w:rsidR="005F37A7" w:rsidRPr="00765BC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7A7" w:rsidRDefault="005F37A7" w:rsidP="0072392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w w:val="115"/>
              </w:rPr>
            </w:pPr>
            <w:r w:rsidRPr="005C33E2">
              <w:rPr>
                <w:rFonts w:ascii="Courier New" w:hAnsi="Courier New" w:cs="Courier New"/>
                <w:w w:val="115"/>
              </w:rPr>
              <w:t>Уведомление мною получено:</w:t>
            </w:r>
          </w:p>
          <w:p w:rsidR="005C33E2" w:rsidRDefault="005C33E2" w:rsidP="0072392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w w:val="115"/>
              </w:rPr>
            </w:pPr>
          </w:p>
          <w:p w:rsidR="005C33E2" w:rsidRPr="005C33E2" w:rsidRDefault="005C33E2" w:rsidP="0072392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w w:val="115"/>
              </w:rPr>
            </w:pPr>
          </w:p>
        </w:tc>
      </w:tr>
    </w:tbl>
    <w:tbl>
      <w:tblPr>
        <w:tblStyle w:val="a5"/>
        <w:tblW w:w="10423" w:type="dxa"/>
        <w:tblLayout w:type="fixed"/>
        <w:tblLook w:val="04A0" w:firstRow="1" w:lastRow="0" w:firstColumn="1" w:lastColumn="0" w:noHBand="0" w:noVBand="1"/>
      </w:tblPr>
      <w:tblGrid>
        <w:gridCol w:w="2865"/>
        <w:gridCol w:w="4014"/>
        <w:gridCol w:w="3544"/>
      </w:tblGrid>
      <w:tr w:rsidR="005C33E2" w:rsidTr="003E33EA">
        <w:tc>
          <w:tcPr>
            <w:tcW w:w="2865" w:type="dxa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Дата</w:t>
            </w:r>
          </w:p>
        </w:tc>
        <w:tc>
          <w:tcPr>
            <w:tcW w:w="4014" w:type="dxa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Подпись гражданина (его представителя)</w:t>
            </w:r>
          </w:p>
        </w:tc>
        <w:tc>
          <w:tcPr>
            <w:tcW w:w="3544" w:type="dxa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  <w:r>
              <w:rPr>
                <w:rFonts w:ascii="Courier New" w:hAnsi="Courier New" w:cs="Courier New"/>
                <w:w w:val="115"/>
              </w:rPr>
              <w:t>Инициалы, Фамилия</w:t>
            </w:r>
          </w:p>
        </w:tc>
      </w:tr>
      <w:tr w:rsidR="005C33E2" w:rsidTr="003E33EA">
        <w:tc>
          <w:tcPr>
            <w:tcW w:w="2865" w:type="dxa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4014" w:type="dxa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  <w:tc>
          <w:tcPr>
            <w:tcW w:w="3544" w:type="dxa"/>
          </w:tcPr>
          <w:p w:rsidR="005C33E2" w:rsidRDefault="005C33E2" w:rsidP="003E33EA">
            <w:pPr>
              <w:pStyle w:val="ConsPlusNormal"/>
              <w:jc w:val="both"/>
              <w:rPr>
                <w:rFonts w:ascii="Courier New" w:hAnsi="Courier New" w:cs="Courier New"/>
                <w:w w:val="115"/>
              </w:rPr>
            </w:pPr>
          </w:p>
        </w:tc>
      </w:tr>
    </w:tbl>
    <w:p w:rsidR="005F37A7" w:rsidRPr="00765BC8" w:rsidRDefault="005F37A7" w:rsidP="0072392E">
      <w:pPr>
        <w:pStyle w:val="ConsPlusNormal"/>
        <w:jc w:val="both"/>
        <w:rPr>
          <w:w w:val="11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7"/>
      </w:tblGrid>
      <w:tr w:rsidR="005F37A7" w:rsidRPr="00765BC8" w:rsidTr="00A677B9">
        <w:trPr>
          <w:trHeight w:val="1817"/>
        </w:trPr>
        <w:tc>
          <w:tcPr>
            <w:tcW w:w="10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7A7" w:rsidRDefault="005F37A7" w:rsidP="0072392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w w:val="115"/>
              </w:rPr>
            </w:pPr>
            <w:r w:rsidRPr="005C33E2">
              <w:rPr>
                <w:rFonts w:ascii="Courier New" w:hAnsi="Courier New" w:cs="Courier New"/>
                <w:w w:val="115"/>
              </w:rPr>
              <w:t>Уведомление направлено застрахованному лицу (его представителю) (нужное подчеркнуть)</w:t>
            </w:r>
          </w:p>
          <w:p w:rsidR="00A677B9" w:rsidRDefault="00A677B9" w:rsidP="0072392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w w:val="115"/>
              </w:rPr>
            </w:pPr>
          </w:p>
          <w:tbl>
            <w:tblPr>
              <w:tblStyle w:val="a5"/>
              <w:tblW w:w="10047" w:type="dxa"/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153"/>
              <w:gridCol w:w="2153"/>
              <w:gridCol w:w="3588"/>
            </w:tblGrid>
            <w:tr w:rsidR="00A677B9" w:rsidTr="00A677B9">
              <w:trPr>
                <w:trHeight w:val="293"/>
              </w:trPr>
              <w:tc>
                <w:tcPr>
                  <w:tcW w:w="2153" w:type="dxa"/>
                  <w:vMerge w:val="restart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Способ направления</w:t>
                  </w:r>
                </w:p>
              </w:tc>
              <w:tc>
                <w:tcPr>
                  <w:tcW w:w="2153" w:type="dxa"/>
                  <w:vMerge w:val="restart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Дата</w:t>
                  </w:r>
                </w:p>
              </w:tc>
              <w:tc>
                <w:tcPr>
                  <w:tcW w:w="5741" w:type="dxa"/>
                  <w:gridSpan w:val="2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Работник негосударственного пенсионного фонда</w:t>
                  </w:r>
                </w:p>
              </w:tc>
            </w:tr>
            <w:tr w:rsidR="00A677B9" w:rsidTr="00A677B9">
              <w:trPr>
                <w:trHeight w:val="156"/>
              </w:trPr>
              <w:tc>
                <w:tcPr>
                  <w:tcW w:w="2153" w:type="dxa"/>
                  <w:vMerge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2153" w:type="dxa"/>
                  <w:vMerge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2153" w:type="dxa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подпись</w:t>
                  </w:r>
                </w:p>
              </w:tc>
              <w:tc>
                <w:tcPr>
                  <w:tcW w:w="3588" w:type="dxa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  <w:r>
                    <w:rPr>
                      <w:rFonts w:ascii="Courier New" w:hAnsi="Courier New" w:cs="Courier New"/>
                      <w:w w:val="115"/>
                    </w:rPr>
                    <w:t>Инициалы, фамилия</w:t>
                  </w:r>
                </w:p>
              </w:tc>
            </w:tr>
            <w:tr w:rsidR="00A677B9" w:rsidTr="00A677B9">
              <w:trPr>
                <w:trHeight w:val="283"/>
              </w:trPr>
              <w:tc>
                <w:tcPr>
                  <w:tcW w:w="2153" w:type="dxa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2153" w:type="dxa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2153" w:type="dxa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  <w:tc>
                <w:tcPr>
                  <w:tcW w:w="3588" w:type="dxa"/>
                </w:tcPr>
                <w:p w:rsidR="00A677B9" w:rsidRDefault="00A677B9" w:rsidP="0072392E">
                  <w:pPr>
                    <w:pStyle w:val="ConsPlusNormal"/>
                    <w:jc w:val="both"/>
                    <w:rPr>
                      <w:rFonts w:ascii="Courier New" w:hAnsi="Courier New" w:cs="Courier New"/>
                      <w:w w:val="115"/>
                    </w:rPr>
                  </w:pPr>
                </w:p>
              </w:tc>
            </w:tr>
          </w:tbl>
          <w:p w:rsidR="00A677B9" w:rsidRPr="005C33E2" w:rsidRDefault="00A677B9" w:rsidP="0072392E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w w:val="115"/>
              </w:rPr>
            </w:pPr>
          </w:p>
        </w:tc>
      </w:tr>
    </w:tbl>
    <w:p w:rsidR="005F37A7" w:rsidRDefault="005F37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p w:rsidR="00B12EA7" w:rsidRDefault="00B12EA7" w:rsidP="0072392E">
      <w:pPr>
        <w:pStyle w:val="ConsPlusNormal"/>
        <w:ind w:firstLine="540"/>
        <w:jc w:val="both"/>
        <w:rPr>
          <w:w w:val="115"/>
        </w:rPr>
      </w:pPr>
    </w:p>
    <w:tbl>
      <w:tblPr>
        <w:tblpPr w:leftFromText="180" w:rightFromText="180" w:horzAnchor="margin" w:tblpXSpec="center" w:tblpY="-609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4"/>
        <w:gridCol w:w="225"/>
        <w:gridCol w:w="340"/>
        <w:gridCol w:w="460"/>
        <w:gridCol w:w="1000"/>
        <w:gridCol w:w="903"/>
        <w:gridCol w:w="573"/>
        <w:gridCol w:w="1000"/>
        <w:gridCol w:w="222"/>
        <w:gridCol w:w="367"/>
        <w:gridCol w:w="323"/>
        <w:gridCol w:w="300"/>
        <w:gridCol w:w="300"/>
        <w:gridCol w:w="300"/>
        <w:gridCol w:w="300"/>
        <w:gridCol w:w="300"/>
        <w:gridCol w:w="400"/>
        <w:gridCol w:w="222"/>
        <w:gridCol w:w="300"/>
        <w:gridCol w:w="300"/>
        <w:gridCol w:w="300"/>
        <w:gridCol w:w="300"/>
        <w:gridCol w:w="300"/>
        <w:gridCol w:w="300"/>
        <w:gridCol w:w="222"/>
        <w:gridCol w:w="222"/>
        <w:gridCol w:w="222"/>
        <w:gridCol w:w="14"/>
      </w:tblGrid>
      <w:tr w:rsidR="00B12EA7" w:rsidRPr="00B12EA7" w:rsidTr="00A72046">
        <w:trPr>
          <w:gridAfter w:val="1"/>
          <w:wAfter w:w="14" w:type="dxa"/>
          <w:trHeight w:val="413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B12EA7" w:rsidRPr="00B12EA7" w:rsidTr="00A72046">
        <w:trPr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  <w:t> </w:t>
            </w:r>
          </w:p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</w:tr>
      <w:tr w:rsidR="00B12EA7" w:rsidRPr="00B12EA7" w:rsidTr="00A72046">
        <w:trPr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Я,</w:t>
            </w:r>
          </w:p>
        </w:tc>
        <w:tc>
          <w:tcPr>
            <w:tcW w:w="10001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(Ф.И.О. полностью, в именительном падеже)</w:t>
            </w: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- Субъект Персональных данных</w:t>
            </w:r>
          </w:p>
        </w:tc>
      </w:tr>
      <w:tr w:rsidR="00B12EA7" w:rsidRPr="00B12EA7" w:rsidTr="00A72046">
        <w:trPr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1065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Федеральному закону от 27 июля 2006 г. № 152-ФЗ «О персональных данных» и на основании Федерального закона от 07 мая 1998 г. № 75-ФЗ «О негосударственных пенсионных фондах», действуя своей волей и в своем интересе, подтверждаю, что указанные мной персональные данные являются достоверными и даю согласие на обработку АО "НПФ "</w:t>
            </w:r>
            <w:proofErr w:type="spellStart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ВЭФ.Русские</w:t>
            </w:r>
            <w:proofErr w:type="spellEnd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Фонды" (далее - оператор), 121151, Москва г,</w:t>
            </w:r>
            <w:r w:rsidRPr="00B12EA7">
              <w:t xml:space="preserve"> </w:t>
            </w:r>
            <w:proofErr w:type="spellStart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вн.тер.г</w:t>
            </w:r>
            <w:proofErr w:type="spellEnd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муниципальный округ Дорогомилово , наб. Тараса Шевченко, дом 23А, этаж 19 </w:t>
            </w:r>
            <w:proofErr w:type="spellStart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</w:t>
            </w:r>
            <w:proofErr w:type="spellEnd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./ком. I/19, лицензия № 237/2 выдана ФСФР России 22.05.2007 года, моих персональных данных, указанных в пункте 2 настоящего согласия на следующих условиях:</w:t>
            </w:r>
          </w:p>
        </w:tc>
      </w:tr>
      <w:tr w:rsidR="00B12EA7" w:rsidRPr="00B12EA7" w:rsidTr="00A72046">
        <w:trPr>
          <w:gridAfter w:val="1"/>
          <w:wAfter w:w="14" w:type="dxa"/>
          <w:trHeight w:val="450"/>
        </w:trPr>
        <w:tc>
          <w:tcPr>
            <w:tcW w:w="1065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450"/>
        </w:trPr>
        <w:tc>
          <w:tcPr>
            <w:tcW w:w="1065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46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EA7" w:rsidRPr="00B12EA7" w:rsidRDefault="00B12EA7" w:rsidP="00B12EA7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целью обработки оператором моих персональных данных является:</w:t>
            </w:r>
          </w:p>
          <w:p w:rsidR="00B12EA7" w:rsidRPr="00B12EA7" w:rsidRDefault="00B12EA7" w:rsidP="00B12EA7">
            <w:p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заключение и исполнение оператором договоров негосударственного пенсионного обеспечения и/или обязательного пенсионного страхования заключенных мной/в мою пользу и их дальнейшее исполнение, а также совершение иных действий в рамках заключения/исполнения договоров не противоречащих законодательству </w:t>
            </w:r>
            <w:r w:rsidRPr="00B12E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12EA7" w:rsidRPr="00B12EA7" w:rsidRDefault="00B12EA7" w:rsidP="00B12EA7">
            <w:p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получения средств в качестве правопреемника/наследника;</w:t>
            </w:r>
          </w:p>
        </w:tc>
      </w:tr>
      <w:tr w:rsidR="00B12EA7" w:rsidRPr="00B12EA7" w:rsidTr="00A72046">
        <w:trPr>
          <w:gridAfter w:val="1"/>
          <w:wAfter w:w="14" w:type="dxa"/>
          <w:trHeight w:val="655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оператор имеет право осуществлять следующие действия при обработке моих персональных данных: сбор, запись, систематизацию, накопление, хранение, уточнение (обновление, изменение), использование, передачу (распространение, предоставление, доступ) обезличивание, блокирование, удаление и уничтожение персональных данных в автоматизированной и неавтоматизированной форме;</w:t>
            </w:r>
          </w:p>
        </w:tc>
      </w:tr>
      <w:tr w:rsidR="00B12EA7" w:rsidRPr="00B12EA7" w:rsidTr="00A72046">
        <w:trPr>
          <w:gridAfter w:val="1"/>
          <w:wAfter w:w="14" w:type="dxa"/>
          <w:trHeight w:val="670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оператор для выполнения своих обязательств может передавать/получать мои персональные данные третьим лицам/от третьих лиц в соответствии с требованиями действующего законодательства в порядке исполнения оператором функций по обязательному пенсионному страхованию и негосударственному пенсионному обеспечению</w:t>
            </w:r>
            <w:r w:rsidRPr="00B12EA7">
              <w:t xml:space="preserve"> </w:t>
            </w: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агентам - юридическим/физическим лицам, состоящим в договорных отношениях с Фондом (реестр агентов размещен на официальном сайте Фонда:</w:t>
            </w:r>
            <w:r w:rsidRPr="00B12EA7">
              <w:t xml:space="preserve"> </w:t>
            </w:r>
            <w:hyperlink r:id="rId19" w:history="1">
              <w:r w:rsidRPr="00B12EA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https://www.doverie56.ru/</w:t>
              </w:r>
            </w:hyperlink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СФР; ИФНС; Банку России и иным государственным органам.</w:t>
            </w:r>
          </w:p>
        </w:tc>
      </w:tr>
      <w:tr w:rsidR="00B12EA7" w:rsidRPr="00B12EA7" w:rsidTr="00A72046">
        <w:trPr>
          <w:gridAfter w:val="1"/>
          <w:wAfter w:w="14" w:type="dxa"/>
          <w:trHeight w:val="476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 целях информирования даю согласие на получение информационной рассылки, распространяемой по сетям электросвязи или сети Интернет на ниже указанный телефон и/или e-</w:t>
            </w:r>
            <w:proofErr w:type="spellStart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700"/>
        </w:trPr>
        <w:tc>
          <w:tcPr>
            <w:tcW w:w="106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даю согласие на получение оператором сведений о состоянии моего индивидуального лицевого счета в Фонде пенсионного и социального страхования Российской Федерации, с использованием информационно-телекоммуникационных сетей общего пользования, в том числе сети Интернет, включая Единый портал государственных услуг, СМЭВ, а также иным способом, доступным оператору на законных основаниях.</w:t>
            </w:r>
          </w:p>
          <w:p w:rsidR="00B12EA7" w:rsidRPr="00B12EA7" w:rsidRDefault="00B12EA7" w:rsidP="00B12EA7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1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8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EA7" w:rsidRPr="00B12EA7" w:rsidRDefault="00B12EA7" w:rsidP="00B1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Персональные данные включают в себя: фамилия, имя, отчество, пол, дата и место рождения, СНИЛС, ИНН, сведения о документе, удостоверяющем личность, сведения о гражданстве, адрес регистрации и места жительства, банковские реквизиты, контактные  данные (домашний/мобильный телефон, адрес личной электронной почты), должность, структурное подразделение,  данные содержащиеся в документах, подтверждающих наступление пенсионных и дополнительных оснований,  иные данные, необходимые для достижения целей негосударственного пенсионного обеспечения, указанные в заключенном с оператором договоре (включая неотъемлемые его части приложения), анкеты, которые могут быть отнесены в соответствии с законодательством РФ к персональным данным.</w:t>
            </w: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EA7" w:rsidRPr="00B12EA7" w:rsidRDefault="00B12EA7" w:rsidP="00B1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8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EA7" w:rsidRPr="00B12EA7" w:rsidRDefault="00B12EA7" w:rsidP="00B1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Настоящее согласие дается мною до полного исполнения обязательств по договорам </w:t>
            </w:r>
            <w:r w:rsidRPr="00B12EA7">
              <w:rPr>
                <w:rFonts w:ascii="Times New Roman" w:hAnsi="Times New Roman" w:cs="Times New Roman"/>
                <w:sz w:val="20"/>
              </w:rPr>
              <w:t>негосударственного</w:t>
            </w:r>
            <w:r w:rsidRPr="00B12EA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B12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пенсионного обеспечения и/или обязательного пенсионного страхования, заключенным мной/ в мою пользу и истечения сроков хранения соответствующей информации или документов, содержащих вышеуказанную информацию. Данное согласие может быть отозвано мной в любое время</w:t>
            </w:r>
            <w:bookmarkStart w:id="2" w:name="_GoBack"/>
            <w:bookmarkEnd w:id="2"/>
            <w:r w:rsidRPr="00B12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путем направления письменного уведомления оператору в порядке, установленным законодательством. При этом мне понятно, что в случае отзыва мной согласия на обработку персональных данных оператор вправе продолжить обработку моих персональных данных при наличии оснований, предусмотренных законодательством РФ.</w:t>
            </w: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5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0285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EA7" w:rsidRPr="00B12EA7" w:rsidRDefault="00B12EA7" w:rsidP="00B1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EA7" w:rsidRPr="00B12EA7" w:rsidTr="00A72046">
        <w:trPr>
          <w:gridAfter w:val="1"/>
          <w:wAfter w:w="14" w:type="dxa"/>
          <w:trHeight w:val="22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5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EA7" w:rsidRPr="00B12EA7" w:rsidRDefault="00B12EA7" w:rsidP="00B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2EA7" w:rsidRPr="00B12EA7" w:rsidRDefault="00B12EA7" w:rsidP="00B12EA7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12E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СУБЪЕКТ ПЕРСОНАЛЬНЫХ ДАННЫХ</w:t>
      </w:r>
    </w:p>
    <w:tbl>
      <w:tblPr>
        <w:tblStyle w:val="a5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1419"/>
        <w:gridCol w:w="6235"/>
      </w:tblGrid>
      <w:tr w:rsidR="00B12EA7" w:rsidRPr="00B12EA7" w:rsidTr="00B12EA7">
        <w:trPr>
          <w:trHeight w:val="698"/>
        </w:trPr>
        <w:tc>
          <w:tcPr>
            <w:tcW w:w="1277" w:type="dxa"/>
            <w:tcBorders>
              <w:bottom w:val="single" w:sz="4" w:space="0" w:color="auto"/>
            </w:tcBorders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  <w:r w:rsidRPr="00B12EA7">
              <w:rPr>
                <w:rFonts w:ascii="Times New Roman" w:hAnsi="Times New Roman" w:cs="Times New Roman"/>
                <w:sz w:val="18"/>
              </w:rPr>
              <w:t>Паспорт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12EA7" w:rsidRPr="00B12EA7" w:rsidTr="00B12EA7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A7" w:rsidRPr="00B12EA7" w:rsidRDefault="00B12EA7" w:rsidP="00B12EA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EA7">
              <w:rPr>
                <w:rFonts w:ascii="Times New Roman" w:hAnsi="Times New Roman" w:cs="Times New Roman"/>
                <w:sz w:val="12"/>
                <w:szCs w:val="12"/>
              </w:rPr>
              <w:t>(серия)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A7" w:rsidRPr="00B12EA7" w:rsidRDefault="00B12EA7" w:rsidP="00B12EA7">
            <w:pPr>
              <w:jc w:val="center"/>
              <w:rPr>
                <w:rFonts w:ascii="Times New Roman" w:hAnsi="Times New Roman" w:cs="Times New Roman"/>
              </w:rPr>
            </w:pPr>
            <w:r w:rsidRPr="00B12EA7">
              <w:rPr>
                <w:rFonts w:ascii="Times New Roman" w:hAnsi="Times New Roman" w:cs="Times New Roman"/>
                <w:sz w:val="12"/>
                <w:szCs w:val="12"/>
              </w:rPr>
              <w:t>(номер)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A7" w:rsidRPr="00B12EA7" w:rsidRDefault="00B12EA7" w:rsidP="00B12EA7">
            <w:pPr>
              <w:jc w:val="center"/>
              <w:rPr>
                <w:rFonts w:ascii="Times New Roman" w:hAnsi="Times New Roman" w:cs="Times New Roman"/>
              </w:rPr>
            </w:pPr>
            <w:r w:rsidRPr="00B12EA7">
              <w:rPr>
                <w:rFonts w:ascii="Times New Roman" w:hAnsi="Times New Roman" w:cs="Times New Roman"/>
                <w:sz w:val="12"/>
                <w:szCs w:val="12"/>
              </w:rPr>
              <w:t>(дата выдачи)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A7" w:rsidRPr="00B12EA7" w:rsidRDefault="00B12EA7" w:rsidP="00B12EA7">
            <w:pPr>
              <w:jc w:val="center"/>
              <w:rPr>
                <w:rFonts w:ascii="Times New Roman" w:hAnsi="Times New Roman" w:cs="Times New Roman"/>
              </w:rPr>
            </w:pPr>
            <w:r w:rsidRPr="00B12EA7">
              <w:rPr>
                <w:rFonts w:ascii="Times New Roman" w:hAnsi="Times New Roman" w:cs="Times New Roman"/>
                <w:sz w:val="12"/>
                <w:szCs w:val="12"/>
              </w:rPr>
              <w:t>(кем выдан)</w:t>
            </w:r>
          </w:p>
        </w:tc>
      </w:tr>
      <w:tr w:rsidR="00B12EA7" w:rsidRPr="00B12EA7" w:rsidTr="00B12EA7">
        <w:tc>
          <w:tcPr>
            <w:tcW w:w="1277" w:type="dxa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  <w:r w:rsidRPr="00B12EA7">
              <w:rPr>
                <w:rFonts w:ascii="Times New Roman" w:hAnsi="Times New Roman" w:cs="Times New Roman"/>
                <w:sz w:val="18"/>
              </w:rPr>
              <w:t>Адрес регистрации</w:t>
            </w:r>
          </w:p>
        </w:tc>
        <w:tc>
          <w:tcPr>
            <w:tcW w:w="9355" w:type="dxa"/>
            <w:gridSpan w:val="4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</w:p>
        </w:tc>
      </w:tr>
      <w:tr w:rsidR="00B12EA7" w:rsidRPr="00B12EA7" w:rsidTr="00B12EA7">
        <w:tc>
          <w:tcPr>
            <w:tcW w:w="1277" w:type="dxa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  <w:r w:rsidRPr="00B12EA7">
              <w:rPr>
                <w:rFonts w:ascii="Times New Roman" w:hAnsi="Times New Roman" w:cs="Times New Roman"/>
                <w:sz w:val="18"/>
              </w:rPr>
              <w:t>Телефон</w:t>
            </w:r>
          </w:p>
        </w:tc>
        <w:tc>
          <w:tcPr>
            <w:tcW w:w="9355" w:type="dxa"/>
            <w:gridSpan w:val="4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</w:p>
        </w:tc>
      </w:tr>
      <w:tr w:rsidR="00B12EA7" w:rsidRPr="00B12EA7" w:rsidTr="00B12EA7">
        <w:tc>
          <w:tcPr>
            <w:tcW w:w="1277" w:type="dxa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12EA7">
              <w:rPr>
                <w:rFonts w:ascii="Times New Roman" w:hAnsi="Times New Roman" w:cs="Times New Roman"/>
                <w:sz w:val="18"/>
                <w:lang w:val="en-US"/>
              </w:rPr>
              <w:t>e-mail</w:t>
            </w:r>
          </w:p>
        </w:tc>
        <w:tc>
          <w:tcPr>
            <w:tcW w:w="9355" w:type="dxa"/>
            <w:gridSpan w:val="4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</w:rPr>
            </w:pPr>
          </w:p>
        </w:tc>
      </w:tr>
    </w:tbl>
    <w:p w:rsidR="00B12EA7" w:rsidRPr="00B12EA7" w:rsidRDefault="00B12EA7" w:rsidP="00B12EA7"/>
    <w:tbl>
      <w:tblPr>
        <w:tblStyle w:val="a5"/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B12EA7" w:rsidRPr="00B12EA7" w:rsidTr="00B12EA7">
        <w:trPr>
          <w:trHeight w:val="397"/>
        </w:trPr>
        <w:tc>
          <w:tcPr>
            <w:tcW w:w="2411" w:type="dxa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B12EA7" w:rsidRPr="00B12EA7" w:rsidRDefault="00B12EA7" w:rsidP="00B12E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2EA7" w:rsidRPr="00B12EA7" w:rsidTr="00B12EA7">
        <w:tc>
          <w:tcPr>
            <w:tcW w:w="2411" w:type="dxa"/>
          </w:tcPr>
          <w:p w:rsidR="00B12EA7" w:rsidRPr="00B12EA7" w:rsidRDefault="00B12EA7" w:rsidP="00B12E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2EA7">
              <w:rPr>
                <w:rFonts w:ascii="Times New Roman" w:hAnsi="Times New Roman" w:cs="Times New Roman"/>
                <w:sz w:val="18"/>
              </w:rPr>
              <w:t>(подпись</w:t>
            </w:r>
            <w:r w:rsidRPr="00B12EA7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8221" w:type="dxa"/>
          </w:tcPr>
          <w:p w:rsidR="00B12EA7" w:rsidRPr="00B12EA7" w:rsidRDefault="00B12EA7" w:rsidP="00B12E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2EA7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</w:tbl>
    <w:p w:rsidR="00B12EA7" w:rsidRPr="00B12EA7" w:rsidRDefault="00B12EA7" w:rsidP="00B12EA7"/>
    <w:p w:rsidR="00B12EA7" w:rsidRPr="00765BC8" w:rsidRDefault="00B12EA7" w:rsidP="0072392E">
      <w:pPr>
        <w:pStyle w:val="ConsPlusNormal"/>
        <w:ind w:firstLine="540"/>
        <w:jc w:val="both"/>
        <w:rPr>
          <w:w w:val="115"/>
        </w:rPr>
      </w:pPr>
    </w:p>
    <w:sectPr w:rsidR="00B12EA7" w:rsidRPr="00765BC8" w:rsidSect="007239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E1F12"/>
    <w:multiLevelType w:val="hybridMultilevel"/>
    <w:tmpl w:val="E086FC9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A7"/>
    <w:rsid w:val="001C50B0"/>
    <w:rsid w:val="001D252C"/>
    <w:rsid w:val="002612C2"/>
    <w:rsid w:val="00336D86"/>
    <w:rsid w:val="003521B4"/>
    <w:rsid w:val="003B0909"/>
    <w:rsid w:val="00433073"/>
    <w:rsid w:val="00436891"/>
    <w:rsid w:val="00496837"/>
    <w:rsid w:val="00594C75"/>
    <w:rsid w:val="005C33E2"/>
    <w:rsid w:val="005F37A7"/>
    <w:rsid w:val="0072392E"/>
    <w:rsid w:val="00765BC8"/>
    <w:rsid w:val="00781D02"/>
    <w:rsid w:val="007A34AC"/>
    <w:rsid w:val="007D62C8"/>
    <w:rsid w:val="00825F0B"/>
    <w:rsid w:val="00913C83"/>
    <w:rsid w:val="009856CC"/>
    <w:rsid w:val="00A677B9"/>
    <w:rsid w:val="00AC63CF"/>
    <w:rsid w:val="00B12EA7"/>
    <w:rsid w:val="00B24493"/>
    <w:rsid w:val="00C11B4E"/>
    <w:rsid w:val="00C30CED"/>
    <w:rsid w:val="00C7343F"/>
    <w:rsid w:val="00CB5560"/>
    <w:rsid w:val="00DD7763"/>
    <w:rsid w:val="00F20133"/>
    <w:rsid w:val="00F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D7B3-C6D9-4706-A956-6E33601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3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3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F3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3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F37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37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3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9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6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6453B2898F0F3E343939EE4F703DBCBA670D2105020A51BC566D9843306DE58D5B859795AEB49D3108F62A8o5a6F" TargetMode="External"/><Relationship Id="rId13" Type="http://schemas.openxmlformats.org/officeDocument/2006/relationships/hyperlink" Target="consultantplus://offline/ref=7C36453B2898F0F3E343939EE4F703DBCBA072D9195120A51BC566D9843306DE4AD5E0557B5DF54CD405D933EE0044B25ADCF878F8709B34o3aBF" TargetMode="External"/><Relationship Id="rId18" Type="http://schemas.openxmlformats.org/officeDocument/2006/relationships/hyperlink" Target="consultantplus://offline/ref=7C36453B2898F0F3E343939EE4F703DBCBA173D91E5120A51BC566D9843306DE4AD5E0527C56A119965B8060AD4B48B143C0F97BoEa5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36453B2898F0F3E343939EE4F703DBCBA072D9195120A51BC566D9843306DE4AD5E0577009A40C87038F65B45448AE5FC2FBo7aAF" TargetMode="External"/><Relationship Id="rId12" Type="http://schemas.openxmlformats.org/officeDocument/2006/relationships/hyperlink" Target="consultantplus://offline/ref=7C36453B2898F0F3E343939EE4F703DBCBA670D2105020A51BC566D9843306DE4AD5E0557B5DF640D705D933EE0044B25ADCF878F8709B34o3aBF" TargetMode="External"/><Relationship Id="rId17" Type="http://schemas.openxmlformats.org/officeDocument/2006/relationships/hyperlink" Target="consultantplus://offline/ref=7C36453B2898F0F3E343939EE4F703DBCBA072D9195120A51BC566D9843306DE4AD5E0557B5DF54DD105D933EE0044B25ADCF878F8709B34o3a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36453B2898F0F3E343939EE4F703DBCBA173D91E5120A51BC566D9843306DE4AD5E055795EFE1C834AD86FA85257B15CDCFB79E4o7a1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EF3314030F64F235B960F72BDD5DDC5122649A10CD23451F226AF126347DD4322B485AB01FE0D396815DA9B286BBD9C520F1B7M0R0E" TargetMode="External"/><Relationship Id="rId11" Type="http://schemas.openxmlformats.org/officeDocument/2006/relationships/hyperlink" Target="consultantplus://offline/ref=7C36453B2898F0F3E343939EE4F703DBCBA072D9195120A51BC566D9843306DE4AD5E0557B5DF448DB05D933EE0044B25ADCF878F8709B34o3aBF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C36453B2898F0F3E343939EE4F703DBCBA173D91E5120A51BC566D9843306DE4AD5E0527C56A119965B8060AD4B48B143C0F97BoEa5F" TargetMode="External"/><Relationship Id="rId10" Type="http://schemas.openxmlformats.org/officeDocument/2006/relationships/hyperlink" Target="consultantplus://offline/ref=7C36453B2898F0F3E343939EE4F703DBCBA072D9195120A51BC566D9843306DE4AD5E0557B5DF449D405D933EE0044B25ADCF878F8709B34o3aBF" TargetMode="External"/><Relationship Id="rId19" Type="http://schemas.openxmlformats.org/officeDocument/2006/relationships/hyperlink" Target="https://www.doverie5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36453B2898F0F3E343939EE4F703DBCBA072D9195120A51BC566D9843306DE58D5B859795AEB49D3108F62A8o5a6F" TargetMode="External"/><Relationship Id="rId14" Type="http://schemas.openxmlformats.org/officeDocument/2006/relationships/hyperlink" Target="consultantplus://offline/ref=7C36453B2898F0F3E343939EE4F703DBCBA072D9195120A51BC566D9843306DE4AD5E0557B5DF54CD505D933EE0044B25ADCF878F8709B34o3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Анна Алексеевна</dc:creator>
  <cp:keywords/>
  <dc:description/>
  <cp:lastModifiedBy>Бикитеева Эмилия Ришатовна</cp:lastModifiedBy>
  <cp:revision>19</cp:revision>
  <cp:lastPrinted>2023-01-12T08:53:00Z</cp:lastPrinted>
  <dcterms:created xsi:type="dcterms:W3CDTF">2023-01-12T06:26:00Z</dcterms:created>
  <dcterms:modified xsi:type="dcterms:W3CDTF">2023-11-27T09:50:00Z</dcterms:modified>
</cp:coreProperties>
</file>