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4033" w14:textId="77777777"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14:paraId="5827D1C6" w14:textId="77777777"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35"/>
        <w:gridCol w:w="6962"/>
      </w:tblGrid>
      <w:tr w:rsidR="00A138B8" w:rsidRPr="00A60866" w14:paraId="15D87003" w14:textId="77777777" w:rsidTr="007C4BF8">
        <w:trPr>
          <w:trHeight w:val="540"/>
        </w:trPr>
        <w:tc>
          <w:tcPr>
            <w:tcW w:w="10206" w:type="dxa"/>
            <w:gridSpan w:val="3"/>
            <w:vAlign w:val="center"/>
          </w:tcPr>
          <w:p w14:paraId="0AA76C54" w14:textId="77777777" w:rsidR="00362DB4" w:rsidRPr="00A60866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  <w:b/>
              </w:rPr>
              <w:t>Ключевой информационный документ (КИД)</w:t>
            </w:r>
            <w:r w:rsidR="00797902" w:rsidRPr="00A60866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14:paraId="53F38C5C" w14:textId="77777777" w:rsidR="00CE45E9" w:rsidRPr="00A60866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Настоящий документ является </w:t>
            </w:r>
            <w:r w:rsidR="00797902" w:rsidRPr="00A60866">
              <w:rPr>
                <w:rFonts w:ascii="Times New Roman" w:hAnsi="Times New Roman" w:cs="Times New Roman"/>
              </w:rPr>
              <w:t xml:space="preserve">ключевым </w:t>
            </w:r>
            <w:r w:rsidRPr="00A60866">
              <w:rPr>
                <w:rFonts w:ascii="Times New Roman" w:hAnsi="Times New Roman" w:cs="Times New Roman"/>
              </w:rPr>
              <w:t xml:space="preserve">информационным документом по информированию </w:t>
            </w:r>
            <w:r w:rsidR="00362DB4" w:rsidRPr="00A60866">
              <w:rPr>
                <w:rFonts w:ascii="Times New Roman" w:hAnsi="Times New Roman" w:cs="Times New Roman"/>
              </w:rPr>
              <w:t xml:space="preserve">получателей финансовых услуг </w:t>
            </w:r>
            <w:r w:rsidRPr="00A60866">
              <w:rPr>
                <w:rFonts w:ascii="Times New Roman" w:hAnsi="Times New Roman" w:cs="Times New Roman"/>
              </w:rPr>
              <w:t>о негосударственном пенсионном фо</w:t>
            </w:r>
            <w:r w:rsidR="00362DB4" w:rsidRPr="00A60866">
              <w:rPr>
                <w:rFonts w:ascii="Times New Roman" w:hAnsi="Times New Roman" w:cs="Times New Roman"/>
              </w:rPr>
              <w:t>нде (далее- НПФ), предоставляюще</w:t>
            </w:r>
            <w:r w:rsidRPr="00A60866">
              <w:rPr>
                <w:rFonts w:ascii="Times New Roman" w:hAnsi="Times New Roman" w:cs="Times New Roman"/>
              </w:rPr>
              <w:t xml:space="preserve">м услугу по </w:t>
            </w:r>
            <w:r w:rsidR="00CE45E9" w:rsidRPr="00A60866">
              <w:rPr>
                <w:rFonts w:ascii="Times New Roman" w:hAnsi="Times New Roman" w:cs="Times New Roman"/>
                <w:b/>
              </w:rPr>
              <w:t>негосударственному</w:t>
            </w:r>
            <w:r w:rsidRPr="00A60866">
              <w:rPr>
                <w:rFonts w:ascii="Times New Roman" w:hAnsi="Times New Roman" w:cs="Times New Roman"/>
                <w:b/>
              </w:rPr>
              <w:t xml:space="preserve"> пенсионному </w:t>
            </w:r>
            <w:r w:rsidR="00CE45E9" w:rsidRPr="00A60866">
              <w:rPr>
                <w:rFonts w:ascii="Times New Roman" w:hAnsi="Times New Roman" w:cs="Times New Roman"/>
                <w:b/>
              </w:rPr>
              <w:t>обеспечению</w:t>
            </w:r>
            <w:r w:rsidR="00E03C90" w:rsidRPr="00A60866">
              <w:rPr>
                <w:rFonts w:ascii="Times New Roman" w:hAnsi="Times New Roman" w:cs="Times New Roman"/>
                <w:b/>
              </w:rPr>
              <w:t xml:space="preserve"> по пенсионной схеме</w:t>
            </w:r>
            <w:r w:rsidR="00DD48C7"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="006E1704" w:rsidRPr="00A60866">
              <w:rPr>
                <w:rFonts w:ascii="Times New Roman" w:hAnsi="Times New Roman" w:cs="Times New Roman"/>
                <w:b/>
              </w:rPr>
              <w:t>№ «</w:t>
            </w:r>
            <w:r w:rsidR="00B95701">
              <w:rPr>
                <w:rFonts w:ascii="Times New Roman" w:hAnsi="Times New Roman" w:cs="Times New Roman"/>
                <w:b/>
              </w:rPr>
              <w:t>4</w:t>
            </w:r>
            <w:r w:rsidR="00362DB4" w:rsidRPr="00A60866">
              <w:rPr>
                <w:rFonts w:ascii="Times New Roman" w:hAnsi="Times New Roman" w:cs="Times New Roman"/>
                <w:b/>
              </w:rPr>
              <w:t>»</w:t>
            </w:r>
            <w:r w:rsidRPr="00A60866">
              <w:rPr>
                <w:rFonts w:ascii="Times New Roman" w:hAnsi="Times New Roman" w:cs="Times New Roman"/>
              </w:rPr>
              <w:t xml:space="preserve">, </w:t>
            </w:r>
            <w:r w:rsidR="00FC3A8C" w:rsidRPr="00A60866">
              <w:rPr>
                <w:rFonts w:ascii="Times New Roman" w:hAnsi="Times New Roman" w:cs="Times New Roman"/>
              </w:rPr>
              <w:t>их</w:t>
            </w:r>
            <w:r w:rsidRPr="00A60866">
              <w:rPr>
                <w:rFonts w:ascii="Times New Roman" w:hAnsi="Times New Roman" w:cs="Times New Roman"/>
              </w:rPr>
              <w:t xml:space="preserve"> сущности, стоимости и основных рисках.</w:t>
            </w:r>
            <w:r w:rsidR="00362DB4" w:rsidRPr="00A60866">
              <w:rPr>
                <w:rFonts w:ascii="Times New Roman" w:hAnsi="Times New Roman" w:cs="Times New Roman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14:paraId="415C87F4" w14:textId="77777777" w:rsidR="00A138B8" w:rsidRPr="00A60866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Данный документ не является рекламным материалом.</w:t>
            </w:r>
          </w:p>
        </w:tc>
      </w:tr>
      <w:tr w:rsidR="00A138B8" w:rsidRPr="00313001" w14:paraId="297232D5" w14:textId="77777777" w:rsidTr="007C4BF8">
        <w:trPr>
          <w:trHeight w:val="540"/>
        </w:trPr>
        <w:tc>
          <w:tcPr>
            <w:tcW w:w="709" w:type="dxa"/>
            <w:vAlign w:val="center"/>
          </w:tcPr>
          <w:p w14:paraId="2B4DEACC" w14:textId="77777777" w:rsidR="00A138B8" w:rsidRPr="00A60866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vAlign w:val="center"/>
          </w:tcPr>
          <w:p w14:paraId="6735676D" w14:textId="77777777" w:rsidR="00A138B8" w:rsidRPr="00A60866" w:rsidRDefault="00AB7F16" w:rsidP="00362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Информация о поставщике финансовой услуги-негосударственном пенсионном фонде</w:t>
            </w:r>
            <w:r w:rsidR="00362DB4" w:rsidRPr="00A60866">
              <w:rPr>
                <w:rFonts w:ascii="Times New Roman" w:hAnsi="Times New Roman" w:cs="Times New Roman"/>
              </w:rPr>
              <w:t>, а также об агенте фонда (если применимо)</w:t>
            </w:r>
          </w:p>
        </w:tc>
        <w:tc>
          <w:tcPr>
            <w:tcW w:w="6962" w:type="dxa"/>
            <w:vAlign w:val="center"/>
          </w:tcPr>
          <w:p w14:paraId="06CDC034" w14:textId="77777777"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Полное наименование: А</w:t>
            </w:r>
            <w:r w:rsidRPr="00A60866">
              <w:rPr>
                <w:sz w:val="22"/>
                <w:szCs w:val="22"/>
                <w:shd w:val="clear" w:color="auto" w:fill="FFFFFF"/>
              </w:rPr>
              <w:t>кционерное общество «Негосударственный пенсионный фонд «</w:t>
            </w:r>
            <w:proofErr w:type="spellStart"/>
            <w:r w:rsidR="0083326C" w:rsidRPr="00A60866">
              <w:rPr>
                <w:sz w:val="22"/>
                <w:szCs w:val="22"/>
                <w:shd w:val="clear" w:color="auto" w:fill="FFFFFF"/>
              </w:rPr>
              <w:t>ВЭФ.Русские</w:t>
            </w:r>
            <w:proofErr w:type="spellEnd"/>
            <w:r w:rsidR="0083326C" w:rsidRPr="00A60866">
              <w:rPr>
                <w:sz w:val="22"/>
                <w:szCs w:val="22"/>
                <w:shd w:val="clear" w:color="auto" w:fill="FFFFFF"/>
              </w:rPr>
              <w:t xml:space="preserve"> Фонды</w:t>
            </w:r>
            <w:r w:rsidRPr="00A60866">
              <w:rPr>
                <w:sz w:val="22"/>
                <w:szCs w:val="22"/>
                <w:shd w:val="clear" w:color="auto" w:fill="FFFFFF"/>
              </w:rPr>
              <w:t>»</w:t>
            </w:r>
          </w:p>
          <w:p w14:paraId="1E534B2E" w14:textId="77777777"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Сокращенное наименование: АО «НПФ «</w:t>
            </w:r>
            <w:proofErr w:type="spellStart"/>
            <w:r w:rsidR="0083326C" w:rsidRPr="00A60866">
              <w:rPr>
                <w:sz w:val="22"/>
                <w:szCs w:val="22"/>
              </w:rPr>
              <w:t>ВЭФ.Русские</w:t>
            </w:r>
            <w:proofErr w:type="spellEnd"/>
            <w:r w:rsidR="0083326C" w:rsidRPr="00A60866">
              <w:rPr>
                <w:sz w:val="22"/>
                <w:szCs w:val="22"/>
              </w:rPr>
              <w:t xml:space="preserve"> Фонды</w:t>
            </w:r>
            <w:r w:rsidRPr="00A60866">
              <w:rPr>
                <w:sz w:val="22"/>
                <w:szCs w:val="22"/>
              </w:rPr>
              <w:t>»</w:t>
            </w:r>
          </w:p>
          <w:p w14:paraId="7C77F7B4" w14:textId="77777777"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ОГРН 1145658026018</w:t>
            </w:r>
          </w:p>
          <w:p w14:paraId="2166A5FC" w14:textId="77777777"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ИНН </w:t>
            </w:r>
            <w:r w:rsidRPr="00A60866">
              <w:rPr>
                <w:rFonts w:eastAsia="Calibri"/>
                <w:sz w:val="22"/>
                <w:szCs w:val="22"/>
                <w:lang w:eastAsia="en-US"/>
              </w:rPr>
              <w:t>5610163220</w:t>
            </w:r>
          </w:p>
          <w:p w14:paraId="79FA761B" w14:textId="77777777" w:rsidR="00362DB4" w:rsidRPr="00A6086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Лицензия от 22.05.2007 года № 237/2 </w:t>
            </w:r>
          </w:p>
          <w:p w14:paraId="1891E78A" w14:textId="77777777" w:rsidR="00362DB4" w:rsidRPr="00A60866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Юридический адрес: 121151, Москва</w:t>
            </w:r>
            <w:r w:rsidR="0083326C" w:rsidRPr="00A60866">
              <w:rPr>
                <w:rFonts w:ascii="Times New Roman" w:hAnsi="Times New Roman" w:cs="Times New Roman"/>
              </w:rPr>
              <w:t xml:space="preserve"> г</w:t>
            </w:r>
            <w:r w:rsidRPr="00A608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1FC4" w:rsidRPr="00A60866">
              <w:rPr>
                <w:rFonts w:ascii="Times New Roman" w:hAnsi="Times New Roman" w:cs="Times New Roman"/>
              </w:rPr>
              <w:t>в</w:t>
            </w:r>
            <w:r w:rsidR="0083326C" w:rsidRPr="00A60866">
              <w:rPr>
                <w:rFonts w:ascii="Times New Roman" w:hAnsi="Times New Roman" w:cs="Times New Roman"/>
              </w:rPr>
              <w:t>н.тер.г.му</w:t>
            </w:r>
            <w:r w:rsidRPr="00A60866">
              <w:rPr>
                <w:rFonts w:ascii="Times New Roman" w:hAnsi="Times New Roman" w:cs="Times New Roman"/>
              </w:rPr>
              <w:t>ниципальный</w:t>
            </w:r>
            <w:proofErr w:type="spellEnd"/>
            <w:r w:rsidRPr="00A60866">
              <w:rPr>
                <w:rFonts w:ascii="Times New Roman" w:hAnsi="Times New Roman" w:cs="Times New Roman"/>
              </w:rPr>
              <w:t xml:space="preserve"> округ Дорогомилово, наб</w:t>
            </w:r>
            <w:r w:rsidR="0083326C" w:rsidRPr="00A60866">
              <w:rPr>
                <w:rFonts w:ascii="Times New Roman" w:hAnsi="Times New Roman" w:cs="Times New Roman"/>
              </w:rPr>
              <w:t xml:space="preserve">. </w:t>
            </w:r>
            <w:r w:rsidRPr="00A60866">
              <w:rPr>
                <w:rFonts w:ascii="Times New Roman" w:hAnsi="Times New Roman" w:cs="Times New Roman"/>
              </w:rPr>
              <w:t>Тараса Шевченко, д</w:t>
            </w:r>
            <w:r w:rsidR="009A58CC" w:rsidRPr="00A60866">
              <w:rPr>
                <w:rFonts w:ascii="Times New Roman" w:hAnsi="Times New Roman" w:cs="Times New Roman"/>
              </w:rPr>
              <w:t>ом</w:t>
            </w:r>
            <w:r w:rsidRPr="00A60866">
              <w:rPr>
                <w:rFonts w:ascii="Times New Roman" w:hAnsi="Times New Roman" w:cs="Times New Roman"/>
              </w:rPr>
              <w:t xml:space="preserve"> 23А, </w:t>
            </w:r>
            <w:r w:rsidR="0098227C" w:rsidRPr="00A60866">
              <w:rPr>
                <w:rFonts w:ascii="Times New Roman" w:hAnsi="Times New Roman" w:cs="Times New Roman"/>
              </w:rPr>
              <w:t xml:space="preserve">этаж 19 </w:t>
            </w:r>
            <w:proofErr w:type="spellStart"/>
            <w:r w:rsidR="0083326C" w:rsidRPr="00A60866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A60866">
              <w:rPr>
                <w:rFonts w:ascii="Times New Roman" w:hAnsi="Times New Roman" w:cs="Times New Roman"/>
              </w:rPr>
              <w:t>.</w:t>
            </w:r>
            <w:r w:rsidR="0083326C" w:rsidRPr="00A60866">
              <w:rPr>
                <w:rFonts w:ascii="Times New Roman" w:hAnsi="Times New Roman" w:cs="Times New Roman"/>
              </w:rPr>
              <w:t>/</w:t>
            </w:r>
            <w:r w:rsidRPr="00A60866">
              <w:rPr>
                <w:rFonts w:ascii="Times New Roman" w:hAnsi="Times New Roman" w:cs="Times New Roman"/>
              </w:rPr>
              <w:t xml:space="preserve">ком. </w:t>
            </w:r>
            <w:r w:rsidR="0083326C" w:rsidRPr="00A60866">
              <w:rPr>
                <w:rFonts w:ascii="Times New Roman" w:hAnsi="Times New Roman" w:cs="Times New Roman"/>
              </w:rPr>
              <w:t>1/</w:t>
            </w:r>
            <w:r w:rsidRPr="00A60866">
              <w:rPr>
                <w:rFonts w:ascii="Times New Roman" w:hAnsi="Times New Roman" w:cs="Times New Roman"/>
              </w:rPr>
              <w:t>19</w:t>
            </w:r>
          </w:p>
          <w:p w14:paraId="306C6B2E" w14:textId="77777777" w:rsidR="00CE4818" w:rsidRPr="00A60866" w:rsidRDefault="00361930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Филиалы</w:t>
            </w:r>
            <w:r w:rsidR="00362DB4" w:rsidRPr="00A60866">
              <w:rPr>
                <w:rFonts w:ascii="Times New Roman" w:hAnsi="Times New Roman" w:cs="Times New Roman"/>
              </w:rPr>
              <w:t xml:space="preserve">: </w:t>
            </w:r>
          </w:p>
          <w:p w14:paraId="4A589994" w14:textId="77777777" w:rsidR="00362DB4" w:rsidRPr="00A60866" w:rsidRDefault="00CE4818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 </w:t>
            </w:r>
            <w:r w:rsidR="00361930" w:rsidRPr="00A60866">
              <w:rPr>
                <w:rFonts w:ascii="Times New Roman" w:hAnsi="Times New Roman" w:cs="Times New Roman"/>
              </w:rPr>
              <w:t xml:space="preserve">г. Оренбург - </w:t>
            </w:r>
            <w:r w:rsidR="00362DB4" w:rsidRPr="00A60866">
              <w:rPr>
                <w:rFonts w:ascii="Times New Roman" w:hAnsi="Times New Roman" w:cs="Times New Roman"/>
              </w:rPr>
              <w:t>460000, г. Оренбург, ул. Комсомольска</w:t>
            </w:r>
            <w:r w:rsidR="000B134A" w:rsidRPr="00A60866">
              <w:rPr>
                <w:rFonts w:ascii="Times New Roman" w:hAnsi="Times New Roman" w:cs="Times New Roman"/>
              </w:rPr>
              <w:t>я</w:t>
            </w:r>
            <w:r w:rsidR="00362DB4" w:rsidRPr="00A60866">
              <w:rPr>
                <w:rFonts w:ascii="Times New Roman" w:hAnsi="Times New Roman" w:cs="Times New Roman"/>
              </w:rPr>
              <w:t>, д.14</w:t>
            </w:r>
            <w:r w:rsidR="000B134A" w:rsidRPr="00A60866">
              <w:rPr>
                <w:rFonts w:ascii="Times New Roman" w:hAnsi="Times New Roman" w:cs="Times New Roman"/>
              </w:rPr>
              <w:t>, стр.1</w:t>
            </w:r>
            <w:r w:rsidRPr="00A60866">
              <w:rPr>
                <w:rFonts w:ascii="Times New Roman" w:hAnsi="Times New Roman" w:cs="Times New Roman"/>
              </w:rPr>
              <w:t>;</w:t>
            </w:r>
          </w:p>
          <w:p w14:paraId="4408A2C0" w14:textId="77777777" w:rsidR="00361930" w:rsidRPr="00A60866" w:rsidRDefault="00CE4818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г. Магнитогорск - 455008, г. Магнитогорск, </w:t>
            </w:r>
            <w:proofErr w:type="spellStart"/>
            <w:r w:rsidRPr="00A60866">
              <w:rPr>
                <w:sz w:val="22"/>
                <w:szCs w:val="22"/>
              </w:rPr>
              <w:t>пр-кт</w:t>
            </w:r>
            <w:proofErr w:type="spellEnd"/>
            <w:r w:rsidRPr="00A60866">
              <w:rPr>
                <w:sz w:val="22"/>
                <w:szCs w:val="22"/>
              </w:rPr>
              <w:t xml:space="preserve"> Карла Маркса, д. 212, </w:t>
            </w:r>
            <w:proofErr w:type="spellStart"/>
            <w:r w:rsidRPr="00A60866">
              <w:rPr>
                <w:sz w:val="22"/>
                <w:szCs w:val="22"/>
              </w:rPr>
              <w:t>помещ</w:t>
            </w:r>
            <w:proofErr w:type="spellEnd"/>
            <w:r w:rsidRPr="00A60866">
              <w:rPr>
                <w:sz w:val="22"/>
                <w:szCs w:val="22"/>
              </w:rPr>
              <w:t>. 1</w:t>
            </w:r>
            <w:r w:rsidR="00DD7491" w:rsidRPr="00A60866">
              <w:rPr>
                <w:sz w:val="22"/>
                <w:szCs w:val="22"/>
              </w:rPr>
              <w:t>;</w:t>
            </w:r>
          </w:p>
          <w:p w14:paraId="1A586D61" w14:textId="77777777" w:rsidR="00361930" w:rsidRPr="00A60866" w:rsidRDefault="00752FA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 xml:space="preserve">г. Челябинск - 454091, г. Челябинск, </w:t>
            </w:r>
            <w:proofErr w:type="spellStart"/>
            <w:r w:rsidRPr="00A60866">
              <w:rPr>
                <w:sz w:val="22"/>
                <w:szCs w:val="22"/>
              </w:rPr>
              <w:t>ул</w:t>
            </w:r>
            <w:proofErr w:type="spellEnd"/>
            <w:r w:rsidRPr="00A60866">
              <w:rPr>
                <w:sz w:val="22"/>
                <w:szCs w:val="22"/>
              </w:rPr>
              <w:t xml:space="preserve"> Кирова, д 159, офис 1211</w:t>
            </w:r>
            <w:r w:rsidR="00DD7491" w:rsidRPr="00A60866">
              <w:rPr>
                <w:sz w:val="22"/>
                <w:szCs w:val="22"/>
              </w:rPr>
              <w:t>;</w:t>
            </w:r>
          </w:p>
          <w:p w14:paraId="4D68DC9B" w14:textId="77777777" w:rsidR="00361930" w:rsidRPr="00A60866" w:rsidRDefault="00752FA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г. Тольятти</w:t>
            </w:r>
            <w:r w:rsidR="00DD7491" w:rsidRPr="00A60866">
              <w:rPr>
                <w:sz w:val="22"/>
                <w:szCs w:val="22"/>
              </w:rPr>
              <w:t xml:space="preserve"> -</w:t>
            </w:r>
            <w:r w:rsidRPr="00A60866">
              <w:rPr>
                <w:sz w:val="22"/>
                <w:szCs w:val="22"/>
              </w:rPr>
              <w:t xml:space="preserve"> </w:t>
            </w:r>
            <w:r w:rsidR="00DD7491" w:rsidRPr="00A60866">
              <w:rPr>
                <w:sz w:val="22"/>
                <w:szCs w:val="22"/>
              </w:rPr>
              <w:t xml:space="preserve">445022, </w:t>
            </w:r>
            <w:proofErr w:type="spellStart"/>
            <w:r w:rsidR="00DD7491" w:rsidRPr="00A60866">
              <w:rPr>
                <w:sz w:val="22"/>
                <w:szCs w:val="22"/>
              </w:rPr>
              <w:t>г.Тольятти</w:t>
            </w:r>
            <w:proofErr w:type="spellEnd"/>
            <w:r w:rsidR="00DD7491" w:rsidRPr="00A60866">
              <w:rPr>
                <w:sz w:val="22"/>
                <w:szCs w:val="22"/>
              </w:rPr>
              <w:t>, ул. Ленина, д. 44, стр. 3, офис 209.</w:t>
            </w:r>
            <w:r w:rsidR="007E7F12" w:rsidRPr="00A60866">
              <w:rPr>
                <w:sz w:val="22"/>
                <w:szCs w:val="22"/>
              </w:rPr>
              <w:t> </w:t>
            </w:r>
          </w:p>
          <w:p w14:paraId="4AE41341" w14:textId="77777777" w:rsidR="00752FA4" w:rsidRPr="00A60866" w:rsidRDefault="00752FA4" w:rsidP="00752FA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sz w:val="22"/>
                <w:szCs w:val="22"/>
              </w:rPr>
            </w:pPr>
            <w:r w:rsidRPr="00A60866">
              <w:rPr>
                <w:sz w:val="22"/>
                <w:szCs w:val="22"/>
              </w:rPr>
              <w:t>Тел.: 8 (3532) 44-10-51, факс: 8 (3532) 44-10-76</w:t>
            </w:r>
          </w:p>
          <w:p w14:paraId="2AC38280" w14:textId="77777777" w:rsidR="00CD1EA2" w:rsidRPr="008516C0" w:rsidRDefault="00362DB4" w:rsidP="0043750F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A60866">
              <w:rPr>
                <w:sz w:val="22"/>
                <w:szCs w:val="22"/>
              </w:rPr>
              <w:t>Сайт</w:t>
            </w:r>
            <w:r w:rsidRPr="008516C0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752FA4" w:rsidRPr="00A60866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52FA4" w:rsidRPr="008516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752FA4" w:rsidRPr="00A60866">
                <w:rPr>
                  <w:rStyle w:val="a3"/>
                  <w:sz w:val="22"/>
                  <w:szCs w:val="22"/>
                  <w:lang w:val="en-US"/>
                </w:rPr>
                <w:t>doverie</w:t>
              </w:r>
              <w:r w:rsidR="00752FA4" w:rsidRPr="008516C0">
                <w:rPr>
                  <w:rStyle w:val="a3"/>
                  <w:sz w:val="22"/>
                  <w:szCs w:val="22"/>
                  <w:lang w:val="en-US"/>
                </w:rPr>
                <w:t>56.</w:t>
              </w:r>
              <w:r w:rsidR="00752FA4" w:rsidRPr="00A6086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752FA4" w:rsidRPr="008516C0">
              <w:rPr>
                <w:sz w:val="22"/>
                <w:szCs w:val="22"/>
                <w:lang w:val="en-US"/>
              </w:rPr>
              <w:t xml:space="preserve">    </w:t>
            </w:r>
            <w:r w:rsidRPr="00A60866">
              <w:rPr>
                <w:sz w:val="22"/>
                <w:szCs w:val="22"/>
                <w:lang w:val="en-US"/>
              </w:rPr>
              <w:t>Email</w:t>
            </w:r>
            <w:r w:rsidRPr="008516C0">
              <w:rPr>
                <w:sz w:val="22"/>
                <w:szCs w:val="22"/>
                <w:lang w:val="en-US"/>
              </w:rPr>
              <w:t xml:space="preserve">: </w:t>
            </w:r>
            <w:r w:rsidR="0043750F" w:rsidRPr="00A60866">
              <w:rPr>
                <w:sz w:val="22"/>
                <w:szCs w:val="22"/>
                <w:lang w:val="en-US"/>
              </w:rPr>
              <w:t>info</w:t>
            </w:r>
            <w:r w:rsidRPr="008516C0">
              <w:rPr>
                <w:sz w:val="22"/>
                <w:szCs w:val="22"/>
                <w:lang w:val="en-US"/>
              </w:rPr>
              <w:t>@</w:t>
            </w:r>
            <w:r w:rsidR="0043750F" w:rsidRPr="00A60866">
              <w:rPr>
                <w:sz w:val="22"/>
                <w:szCs w:val="22"/>
                <w:lang w:val="en-US"/>
              </w:rPr>
              <w:t>npfvef</w:t>
            </w:r>
            <w:r w:rsidRPr="008516C0">
              <w:rPr>
                <w:sz w:val="22"/>
                <w:szCs w:val="22"/>
                <w:lang w:val="en-US"/>
              </w:rPr>
              <w:t>.</w:t>
            </w:r>
            <w:r w:rsidRPr="00A60866">
              <w:rPr>
                <w:sz w:val="22"/>
                <w:szCs w:val="22"/>
                <w:lang w:val="en-US"/>
              </w:rPr>
              <w:t>ru</w:t>
            </w:r>
          </w:p>
        </w:tc>
      </w:tr>
      <w:tr w:rsidR="002F6257" w:rsidRPr="00A60866" w14:paraId="01D08000" w14:textId="77777777" w:rsidTr="007C4BF8">
        <w:trPr>
          <w:trHeight w:val="540"/>
        </w:trPr>
        <w:tc>
          <w:tcPr>
            <w:tcW w:w="709" w:type="dxa"/>
            <w:vAlign w:val="center"/>
          </w:tcPr>
          <w:p w14:paraId="1D14D00D" w14:textId="77777777" w:rsidR="002F6257" w:rsidRPr="00A60866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2</w:t>
            </w:r>
            <w:r w:rsidR="002F6257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14:paraId="427E3ED1" w14:textId="77777777" w:rsidR="002F6257" w:rsidRPr="00A60866" w:rsidRDefault="008D43FA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Наименование </w:t>
            </w:r>
            <w:r w:rsidR="00083E4C" w:rsidRPr="00A60866">
              <w:rPr>
                <w:rFonts w:ascii="Times New Roman" w:hAnsi="Times New Roman" w:cs="Times New Roman"/>
              </w:rPr>
              <w:t>и тип предоставляемого продукта/</w:t>
            </w:r>
            <w:r w:rsidRPr="00A6086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962" w:type="dxa"/>
            <w:vAlign w:val="center"/>
          </w:tcPr>
          <w:p w14:paraId="003CA555" w14:textId="77777777" w:rsidR="002F6257" w:rsidRPr="00A60866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  <w:b/>
              </w:rPr>
              <w:t xml:space="preserve">Договор </w:t>
            </w:r>
            <w:r w:rsidR="0063050A" w:rsidRPr="00A60866">
              <w:rPr>
                <w:rFonts w:ascii="Times New Roman" w:hAnsi="Times New Roman" w:cs="Times New Roman"/>
                <w:b/>
              </w:rPr>
              <w:t>негосударственного</w:t>
            </w:r>
            <w:r w:rsidRPr="00A60866">
              <w:rPr>
                <w:rFonts w:ascii="Times New Roman" w:hAnsi="Times New Roman" w:cs="Times New Roman"/>
                <w:b/>
              </w:rPr>
              <w:t xml:space="preserve"> пенсионно</w:t>
            </w:r>
            <w:r w:rsidR="0063050A" w:rsidRPr="00A60866">
              <w:rPr>
                <w:rFonts w:ascii="Times New Roman" w:hAnsi="Times New Roman" w:cs="Times New Roman"/>
                <w:b/>
              </w:rPr>
              <w:t>го</w:t>
            </w:r>
            <w:r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A60866">
              <w:rPr>
                <w:rFonts w:ascii="Times New Roman" w:hAnsi="Times New Roman" w:cs="Times New Roman"/>
                <w:b/>
              </w:rPr>
              <w:t>обеспечени</w:t>
            </w:r>
            <w:r w:rsidR="0063050A" w:rsidRPr="00A60866">
              <w:rPr>
                <w:rFonts w:ascii="Times New Roman" w:hAnsi="Times New Roman" w:cs="Times New Roman"/>
                <w:b/>
              </w:rPr>
              <w:t>я</w:t>
            </w:r>
            <w:r w:rsidR="002D1919" w:rsidRPr="00A60866">
              <w:rPr>
                <w:rFonts w:ascii="Times New Roman" w:hAnsi="Times New Roman" w:cs="Times New Roman"/>
                <w:b/>
              </w:rPr>
              <w:t xml:space="preserve"> (До</w:t>
            </w:r>
            <w:r w:rsidR="007C4BF8" w:rsidRPr="00A60866">
              <w:rPr>
                <w:rFonts w:ascii="Times New Roman" w:hAnsi="Times New Roman" w:cs="Times New Roman"/>
                <w:b/>
              </w:rPr>
              <w:t>говор</w:t>
            </w:r>
            <w:r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="00156B3C" w:rsidRPr="00A60866">
              <w:rPr>
                <w:rFonts w:ascii="Times New Roman" w:hAnsi="Times New Roman" w:cs="Times New Roman"/>
                <w:b/>
              </w:rPr>
              <w:t>НПО</w:t>
            </w:r>
            <w:r w:rsidR="00E9274E" w:rsidRPr="00A60866">
              <w:rPr>
                <w:rFonts w:ascii="Times New Roman" w:hAnsi="Times New Roman" w:cs="Times New Roman"/>
                <w:b/>
              </w:rPr>
              <w:t>)</w:t>
            </w:r>
          </w:p>
          <w:p w14:paraId="319F5358" w14:textId="77777777" w:rsidR="003336C3" w:rsidRPr="00A60866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</w:t>
            </w:r>
            <w:r w:rsidR="00E9274E" w:rsidRPr="00A60866">
              <w:rPr>
                <w:rFonts w:ascii="Times New Roman" w:hAnsi="Times New Roman" w:cs="Times New Roman"/>
              </w:rPr>
              <w:t>Договор НПО</w:t>
            </w:r>
            <w:r w:rsidR="003A3E9C" w:rsidRPr="00A60866">
              <w:rPr>
                <w:rFonts w:ascii="Times New Roman" w:hAnsi="Times New Roman" w:cs="Times New Roman"/>
              </w:rPr>
              <w:t xml:space="preserve"> - </w:t>
            </w:r>
            <w:r w:rsidR="007C4BF8" w:rsidRPr="00A60866">
              <w:rPr>
                <w:rFonts w:ascii="Times New Roman" w:hAnsi="Times New Roman" w:cs="Times New Roman"/>
              </w:rPr>
              <w:t>это соглашение между Фондом и В</w:t>
            </w:r>
            <w:r w:rsidR="00E9274E" w:rsidRPr="00A60866">
              <w:rPr>
                <w:rFonts w:ascii="Times New Roman" w:hAnsi="Times New Roman" w:cs="Times New Roman"/>
              </w:rPr>
              <w:t>кл</w:t>
            </w:r>
            <w:r w:rsidR="007C4BF8" w:rsidRPr="00A60866">
              <w:rPr>
                <w:rFonts w:ascii="Times New Roman" w:hAnsi="Times New Roman" w:cs="Times New Roman"/>
              </w:rPr>
              <w:t>адчиком Фонда</w:t>
            </w:r>
            <w:r w:rsidR="00E9274E" w:rsidRPr="00A60866">
              <w:rPr>
                <w:rFonts w:ascii="Times New Roman" w:hAnsi="Times New Roman" w:cs="Times New Roman"/>
              </w:rPr>
              <w:t xml:space="preserve">, в соответствии с которым Вкладчик </w:t>
            </w:r>
            <w:r w:rsidR="0063050A" w:rsidRPr="00A60866">
              <w:rPr>
                <w:rFonts w:ascii="Times New Roman" w:hAnsi="Times New Roman" w:cs="Times New Roman"/>
              </w:rPr>
              <w:t>обязуется вносить</w:t>
            </w:r>
            <w:r w:rsidR="00E9274E" w:rsidRPr="00A60866">
              <w:rPr>
                <w:rFonts w:ascii="Times New Roman" w:hAnsi="Times New Roman" w:cs="Times New Roman"/>
              </w:rPr>
              <w:t xml:space="preserve"> в </w:t>
            </w:r>
            <w:r w:rsidR="0063050A" w:rsidRPr="00A60866">
              <w:rPr>
                <w:rFonts w:ascii="Times New Roman" w:hAnsi="Times New Roman" w:cs="Times New Roman"/>
              </w:rPr>
              <w:t>Фонд</w:t>
            </w:r>
            <w:r w:rsidR="00E9274E" w:rsidRPr="00A60866">
              <w:rPr>
                <w:rFonts w:ascii="Times New Roman" w:hAnsi="Times New Roman" w:cs="Times New Roman"/>
              </w:rPr>
              <w:t xml:space="preserve"> пенсионные взносы</w:t>
            </w:r>
            <w:r w:rsidR="007C4BF8" w:rsidRPr="00A60866">
              <w:rPr>
                <w:rFonts w:ascii="Times New Roman" w:hAnsi="Times New Roman" w:cs="Times New Roman"/>
              </w:rPr>
              <w:t xml:space="preserve"> в пользу У</w:t>
            </w:r>
            <w:r w:rsidR="0063050A" w:rsidRPr="00A60866">
              <w:rPr>
                <w:rFonts w:ascii="Times New Roman" w:hAnsi="Times New Roman" w:cs="Times New Roman"/>
              </w:rPr>
              <w:t>частника</w:t>
            </w:r>
            <w:r w:rsidR="00E9274E" w:rsidRPr="00A60866">
              <w:rPr>
                <w:rFonts w:ascii="Times New Roman" w:hAnsi="Times New Roman" w:cs="Times New Roman"/>
              </w:rPr>
              <w:t xml:space="preserve">, а </w:t>
            </w:r>
            <w:r w:rsidR="0063050A" w:rsidRPr="00A60866">
              <w:rPr>
                <w:rFonts w:ascii="Times New Roman" w:hAnsi="Times New Roman" w:cs="Times New Roman"/>
              </w:rPr>
              <w:t>Фонд</w:t>
            </w:r>
            <w:r w:rsidR="00E9274E" w:rsidRPr="00A60866">
              <w:rPr>
                <w:rFonts w:ascii="Times New Roman" w:hAnsi="Times New Roman" w:cs="Times New Roman"/>
              </w:rPr>
              <w:t xml:space="preserve"> </w:t>
            </w:r>
            <w:r w:rsidR="0063050A" w:rsidRPr="00A60866">
              <w:rPr>
                <w:rFonts w:ascii="Times New Roman" w:hAnsi="Times New Roman" w:cs="Times New Roman"/>
              </w:rPr>
              <w:t>при наступлении пе</w:t>
            </w:r>
            <w:r w:rsidR="003200EC" w:rsidRPr="00A60866">
              <w:rPr>
                <w:rFonts w:ascii="Times New Roman" w:hAnsi="Times New Roman" w:cs="Times New Roman"/>
              </w:rPr>
              <w:t>нсионных оснований выплачивать У</w:t>
            </w:r>
            <w:r w:rsidR="0063050A" w:rsidRPr="00A60866">
              <w:rPr>
                <w:rFonts w:ascii="Times New Roman" w:hAnsi="Times New Roman" w:cs="Times New Roman"/>
              </w:rPr>
              <w:t>частнику</w:t>
            </w:r>
            <w:r w:rsidR="003200EC" w:rsidRPr="00A60866">
              <w:rPr>
                <w:rFonts w:ascii="Times New Roman" w:hAnsi="Times New Roman" w:cs="Times New Roman"/>
              </w:rPr>
              <w:t xml:space="preserve"> (лицо, указываемое в договоре НПО)</w:t>
            </w:r>
            <w:r w:rsidR="00E9274E" w:rsidRPr="00A60866">
              <w:rPr>
                <w:rFonts w:ascii="Times New Roman" w:hAnsi="Times New Roman" w:cs="Times New Roman"/>
              </w:rPr>
              <w:t xml:space="preserve"> негосударственную</w:t>
            </w:r>
            <w:r w:rsidR="003200EC" w:rsidRPr="00A60866">
              <w:rPr>
                <w:rFonts w:ascii="Times New Roman" w:hAnsi="Times New Roman" w:cs="Times New Roman"/>
              </w:rPr>
              <w:t xml:space="preserve"> пенсию.</w:t>
            </w:r>
          </w:p>
          <w:p w14:paraId="484D29EA" w14:textId="77777777" w:rsidR="00362DB4" w:rsidRPr="00A60866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Пенсионная схема № </w:t>
            </w:r>
            <w:r w:rsidR="00B95701">
              <w:rPr>
                <w:rFonts w:ascii="Times New Roman" w:hAnsi="Times New Roman" w:cs="Times New Roman"/>
              </w:rPr>
              <w:t>4</w:t>
            </w:r>
            <w:r w:rsidR="00DB7556" w:rsidRPr="00A60866">
              <w:rPr>
                <w:rFonts w:ascii="Times New Roman" w:hAnsi="Times New Roman" w:cs="Times New Roman"/>
              </w:rPr>
              <w:t xml:space="preserve"> </w:t>
            </w:r>
            <w:r w:rsidR="00DB7556" w:rsidRPr="00A60866">
              <w:rPr>
                <w:rFonts w:ascii="Times New Roman" w:hAnsi="Times New Roman" w:cs="Times New Roman"/>
                <w:b/>
                <w:i/>
              </w:rPr>
              <w:t xml:space="preserve">«С установленными размерами пенсионных взносов. Пенсионные выплаты производятся до исчерпания средств на именном пенсионном счете участника. Учет ведется в </w:t>
            </w:r>
            <w:r w:rsidR="00B95701">
              <w:rPr>
                <w:rFonts w:ascii="Times New Roman" w:hAnsi="Times New Roman" w:cs="Times New Roman"/>
                <w:b/>
                <w:i/>
              </w:rPr>
              <w:t>евро</w:t>
            </w:r>
            <w:r w:rsidR="00DB7556" w:rsidRPr="00A60866"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534DE128" w14:textId="77777777" w:rsidR="00362DB4" w:rsidRPr="00A60866" w:rsidRDefault="00CF17A1" w:rsidP="00362DB4">
            <w:pPr>
              <w:pStyle w:val="a7"/>
              <w:ind w:left="50" w:firstLine="426"/>
              <w:rPr>
                <w:color w:val="000000" w:themeColor="text1"/>
                <w:szCs w:val="22"/>
              </w:rPr>
            </w:pPr>
            <w:r w:rsidRPr="00A60866">
              <w:rPr>
                <w:bCs/>
                <w:szCs w:val="22"/>
              </w:rPr>
              <w:t xml:space="preserve">Негосударственная пенсия назначается на основании поступившего в Фонд от Участника </w:t>
            </w:r>
            <w:r w:rsidR="00DB7556" w:rsidRPr="00A60866">
              <w:rPr>
                <w:bCs/>
                <w:szCs w:val="22"/>
              </w:rPr>
              <w:t xml:space="preserve">заявления о назначении негосударственной пенсии </w:t>
            </w:r>
            <w:r w:rsidR="00362DB4" w:rsidRPr="00A60866">
              <w:rPr>
                <w:color w:val="000000" w:themeColor="text1"/>
                <w:szCs w:val="22"/>
              </w:rPr>
              <w:t>при наступлении пенсионных оснований.</w:t>
            </w:r>
          </w:p>
          <w:p w14:paraId="6DC38BA1" w14:textId="77777777" w:rsidR="00362DB4" w:rsidRPr="00A60866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  <w:color w:val="000000"/>
              </w:rPr>
              <w:t xml:space="preserve">      Негосуда</w:t>
            </w:r>
            <w:r w:rsidR="00CF17A1" w:rsidRPr="00A60866">
              <w:rPr>
                <w:rFonts w:ascii="Times New Roman" w:hAnsi="Times New Roman" w:cs="Times New Roman"/>
                <w:color w:val="000000"/>
              </w:rPr>
              <w:t>рственная пенсия выплачивается У</w:t>
            </w:r>
            <w:r w:rsidRPr="00A60866">
              <w:rPr>
                <w:rFonts w:ascii="Times New Roman" w:hAnsi="Times New Roman" w:cs="Times New Roman"/>
                <w:color w:val="000000"/>
              </w:rPr>
              <w:t>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A60866" w14:paraId="2AA21160" w14:textId="77777777" w:rsidTr="007C4BF8">
        <w:trPr>
          <w:trHeight w:val="540"/>
        </w:trPr>
        <w:tc>
          <w:tcPr>
            <w:tcW w:w="709" w:type="dxa"/>
            <w:vAlign w:val="center"/>
          </w:tcPr>
          <w:p w14:paraId="36CB31AE" w14:textId="77777777" w:rsidR="00731BA2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3</w:t>
            </w:r>
            <w:r w:rsidR="00731BA2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14:paraId="2C3DA41A" w14:textId="77777777" w:rsidR="00731BA2" w:rsidRPr="00A60866" w:rsidRDefault="00731B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>С</w:t>
            </w:r>
            <w:r w:rsidR="006F16F9" w:rsidRPr="00F529FB">
              <w:rPr>
                <w:rFonts w:ascii="Times New Roman" w:hAnsi="Times New Roman" w:cs="Times New Roman"/>
              </w:rPr>
              <w:t>пецифика (особенности) продукта/</w:t>
            </w:r>
            <w:r w:rsidRPr="00F529F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962" w:type="dxa"/>
            <w:vAlign w:val="center"/>
          </w:tcPr>
          <w:p w14:paraId="53CD334A" w14:textId="5547059C" w:rsidR="00695B0D" w:rsidRPr="00A60866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0235806B" w14:textId="77777777" w:rsidR="00A60866" w:rsidRPr="0028424A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A60866" w:rsidRPr="00A60866">
              <w:rPr>
                <w:rFonts w:ascii="Times New Roman" w:hAnsi="Times New Roman" w:cs="Times New Roman"/>
                <w:bCs/>
              </w:rPr>
              <w:t xml:space="preserve">Деятельность Фонда по негосударственному пенсионному обеспечению участников осуществляется на добровольных началах и </w:t>
            </w:r>
            <w:r w:rsidR="00A60866" w:rsidRPr="0028424A">
              <w:rPr>
                <w:rFonts w:ascii="Times New Roman" w:hAnsi="Times New Roman" w:cs="Times New Roman"/>
                <w:bCs/>
              </w:rPr>
              <w:t>включает аккумулирование пенсионных взносов, размещение и организацию размещения пенсионных резервов, назначение и выплату негосударственных пенсий участникам - пенсионерам Фонда.</w:t>
            </w:r>
          </w:p>
          <w:p w14:paraId="03F12C85" w14:textId="261D0E21" w:rsidR="00765EA4" w:rsidRPr="0028424A" w:rsidRDefault="00765EA4" w:rsidP="00765E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24A">
              <w:rPr>
                <w:rFonts w:ascii="Times New Roman" w:hAnsi="Times New Roman" w:cs="Times New Roman"/>
              </w:rPr>
              <w:t xml:space="preserve">        Пенсионные взносы уплачиваются в валюте РФ.</w:t>
            </w:r>
          </w:p>
          <w:p w14:paraId="605793D0" w14:textId="5645A8CE" w:rsidR="00765EA4" w:rsidRPr="0028424A" w:rsidRDefault="00765EA4" w:rsidP="00765E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24A">
              <w:rPr>
                <w:rFonts w:ascii="Times New Roman" w:hAnsi="Times New Roman" w:cs="Times New Roman"/>
              </w:rPr>
              <w:t>Аналитический учет обязательств Фонда перед Участниками ведется в евро.</w:t>
            </w:r>
          </w:p>
          <w:p w14:paraId="598C36E0" w14:textId="77777777" w:rsidR="00695B0D" w:rsidRPr="0028424A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24A">
              <w:rPr>
                <w:rFonts w:ascii="Times New Roman" w:hAnsi="Times New Roman" w:cs="Times New Roman"/>
                <w:bCs/>
              </w:rPr>
              <w:t xml:space="preserve">         </w:t>
            </w:r>
            <w:r w:rsidR="00695B0D" w:rsidRPr="0028424A">
              <w:rPr>
                <w:rFonts w:ascii="Times New Roman" w:hAnsi="Times New Roman" w:cs="Times New Roman"/>
                <w:bCs/>
              </w:rPr>
              <w:t xml:space="preserve">Выплаты негосударственной пенсии осуществляются до </w:t>
            </w:r>
            <w:r w:rsidR="00695B0D" w:rsidRPr="0028424A">
              <w:rPr>
                <w:rFonts w:ascii="Times New Roman" w:hAnsi="Times New Roman" w:cs="Times New Roman"/>
                <w:bCs/>
              </w:rPr>
              <w:lastRenderedPageBreak/>
              <w:t xml:space="preserve">исчерпания средств, учтенных на именном пенсионном счете Участника, а в случае смерти Участника – по месяц смерти включительно. Выплаты осуществляются с периодичностью, установленной Пенсионным договором, как правило, ежемесячно. После исчерпания средств, отраженных на именном пенсионном счете, выплаты Участнику прекращаются и именной пенсионный счет закрывается. </w:t>
            </w:r>
          </w:p>
          <w:p w14:paraId="73221D72" w14:textId="77777777" w:rsidR="00695B0D" w:rsidRPr="0028424A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24A">
              <w:rPr>
                <w:rFonts w:ascii="Times New Roman" w:hAnsi="Times New Roman" w:cs="Times New Roman"/>
                <w:bCs/>
              </w:rPr>
              <w:t xml:space="preserve">        </w:t>
            </w:r>
            <w:r w:rsidR="00695B0D" w:rsidRPr="0028424A">
              <w:rPr>
                <w:rFonts w:ascii="Times New Roman" w:hAnsi="Times New Roman" w:cs="Times New Roman"/>
                <w:bCs/>
              </w:rPr>
              <w:t>Минимальный период выплаты негосударственной пенсии Участнику по пенсионному договору с Вкладчиком - юридическим лицом - 5 лет, с Вкладчиком - физическим лицом - 1 год.</w:t>
            </w:r>
          </w:p>
          <w:p w14:paraId="4969D368" w14:textId="43B3BEFC" w:rsidR="00765EA4" w:rsidRPr="0028424A" w:rsidRDefault="00765EA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24A">
              <w:rPr>
                <w:rFonts w:ascii="Times New Roman" w:hAnsi="Times New Roman" w:cs="Times New Roman"/>
                <w:bCs/>
              </w:rPr>
              <w:t xml:space="preserve">         Размер пенсии выражается в евро. Фактически выплаты производятся в валюте РФ.</w:t>
            </w:r>
          </w:p>
          <w:p w14:paraId="7ED088BC" w14:textId="77777777" w:rsidR="00695B0D" w:rsidRPr="0028424A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24A">
              <w:rPr>
                <w:rFonts w:ascii="Times New Roman" w:hAnsi="Times New Roman" w:cs="Times New Roman"/>
                <w:bCs/>
              </w:rPr>
              <w:t xml:space="preserve">         </w:t>
            </w:r>
            <w:r w:rsidR="00695B0D" w:rsidRPr="0028424A">
              <w:rPr>
                <w:rFonts w:ascii="Times New Roman" w:hAnsi="Times New Roman" w:cs="Times New Roman"/>
                <w:bCs/>
              </w:rPr>
              <w:t>В</w:t>
            </w:r>
            <w:r w:rsidRPr="0028424A">
              <w:rPr>
                <w:rFonts w:ascii="Times New Roman" w:hAnsi="Times New Roman" w:cs="Times New Roman"/>
                <w:bCs/>
              </w:rPr>
              <w:t xml:space="preserve"> </w:t>
            </w:r>
            <w:r w:rsidR="00695B0D" w:rsidRPr="0028424A">
              <w:rPr>
                <w:rFonts w:ascii="Times New Roman" w:hAnsi="Times New Roman" w:cs="Times New Roman"/>
                <w:bCs/>
              </w:rPr>
              <w:t>целях определения условий выплаты назначенной негосударственной пенсии между Фондом и  Участником может быть заключено Соглашение о выплате негосударственной пенсии.</w:t>
            </w:r>
          </w:p>
          <w:p w14:paraId="211A8AE9" w14:textId="77777777" w:rsidR="00695B0D" w:rsidRPr="0028424A" w:rsidRDefault="00E273F4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24A">
              <w:rPr>
                <w:rFonts w:ascii="Times New Roman" w:hAnsi="Times New Roman" w:cs="Times New Roman"/>
                <w:bCs/>
              </w:rPr>
              <w:t xml:space="preserve">        </w:t>
            </w:r>
            <w:r w:rsidR="00695B0D" w:rsidRPr="0028424A">
              <w:rPr>
                <w:rFonts w:ascii="Times New Roman" w:hAnsi="Times New Roman" w:cs="Times New Roman"/>
                <w:bCs/>
              </w:rPr>
              <w:t>Пенсионные и дополнительные основания:</w:t>
            </w:r>
          </w:p>
          <w:p w14:paraId="124FD4CE" w14:textId="77777777" w:rsidR="00695B0D" w:rsidRPr="0028424A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24A">
              <w:rPr>
                <w:rFonts w:ascii="Times New Roman" w:hAnsi="Times New Roman" w:cs="Times New Roman"/>
                <w:bCs/>
              </w:rPr>
              <w:t>Участник Фонда приобретает право на получение негосударственной пенсии в Фонде при одновременном выполнении следующих пенсионных и дополнительных оснований:</w:t>
            </w:r>
          </w:p>
          <w:p w14:paraId="1BA3933E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24A">
              <w:rPr>
                <w:rFonts w:ascii="Times New Roman" w:hAnsi="Times New Roman" w:cs="Times New Roman"/>
                <w:bCs/>
              </w:rPr>
              <w:t>1) заключение вкладчиком пенсионного договора в пользу участника (или нескольких участников) и уплата им пенсионных взносов в соответствии</w:t>
            </w:r>
            <w:r w:rsidRPr="00A60866">
              <w:rPr>
                <w:rFonts w:ascii="Times New Roman" w:hAnsi="Times New Roman" w:cs="Times New Roman"/>
                <w:bCs/>
              </w:rPr>
              <w:t xml:space="preserve"> с условиями пенсионного договора;</w:t>
            </w:r>
          </w:p>
          <w:p w14:paraId="6D547209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2) наличие в отношении участника (в случаях, когда участник не является вкладчиком) распорядительного письма вкладчика о приобретении участником прав на получение негосударственной пенсии в Фонде, если это условие предусмотрено пенсионным договором;</w:t>
            </w:r>
          </w:p>
          <w:p w14:paraId="5BA7AC2B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3) наличие заявления участника о начале пенсионных выплат (в случаях, когда участник является вкладчиком в свою пользу или когда участнику такое право было предоставлено распорядительным письмом вкладчика);</w:t>
            </w:r>
          </w:p>
          <w:p w14:paraId="4A84D2D9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 xml:space="preserve">4) наличие у участника одного из пенсионных оснований для приобретения права на получение негосударственной пенсии в Фонде, а именно: </w:t>
            </w:r>
          </w:p>
          <w:p w14:paraId="6499B7E1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достижение участником возраста 60 лет (мужчины) и 55 лет (женщины), если иной возраст и (или) иные основания, дающие право на получение негосударственной пенсии, не установлены Пенсионным договором,</w:t>
            </w:r>
          </w:p>
          <w:p w14:paraId="783025E6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досрочное назначение страховой пенсии по старости;</w:t>
            </w:r>
          </w:p>
          <w:p w14:paraId="6A2AEFB9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назначение страховой пенсии по инвалидности;</w:t>
            </w:r>
          </w:p>
          <w:p w14:paraId="0C3B8020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назначение страховой пенсии по случаю потери кормильца;</w:t>
            </w:r>
          </w:p>
          <w:p w14:paraId="61AEFF06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назначение пенсии по государственному пенсионному обеспечению в соответствии с законодательством Российской Федерации;</w:t>
            </w:r>
          </w:p>
          <w:p w14:paraId="117A7A40" w14:textId="77777777" w:rsidR="00695B0D" w:rsidRPr="00A60866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 xml:space="preserve">5) пенсионными договорами могут быть установлены дополнительные основания для приобретения участником права на получение негосударственной пенсии. </w:t>
            </w:r>
          </w:p>
          <w:p w14:paraId="22B0A066" w14:textId="77777777" w:rsidR="00695B0D" w:rsidRDefault="00695B0D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0866">
              <w:rPr>
                <w:rFonts w:ascii="Times New Roman" w:hAnsi="Times New Roman" w:cs="Times New Roman"/>
                <w:bCs/>
              </w:rPr>
              <w:t>6) При утрате Участником пенсионного основания, в соответствии с которым Участнику была назначена негосударственная пенсия, выплата назначенной негосударственной пенсии приостанавливается до возобновления этого или иного пенсионного основания.</w:t>
            </w:r>
          </w:p>
          <w:p w14:paraId="6D0636E7" w14:textId="77777777" w:rsidR="00695B0D" w:rsidRDefault="00A60866" w:rsidP="0069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95B0D" w:rsidRPr="00A60866">
              <w:rPr>
                <w:rFonts w:ascii="Times New Roman" w:hAnsi="Times New Roman" w:cs="Times New Roman"/>
                <w:bCs/>
              </w:rPr>
              <w:t xml:space="preserve">Фонд ежегодно отражает на пенсионном счете результат размещения средств пенсионных резервов за год, который может быть как положительным, так и отрицательным. В случае, если суммарная величина результатов размещения пенсионных резервов за текущий период гарантийного восполнения, отраженная на пенсионном счете, является отрицательной, Фонд обязан восполнить пенсионный счет на величину этого результата.  Размер и (или) продолжительность выплаты негосударственной пенсии, назначенной участникам, не могут быть уменьшены в результате получения Фондом убытка от размещения пенсионных резервов. Продолжительность периода </w:t>
            </w:r>
            <w:r w:rsidR="00695B0D" w:rsidRPr="00A60866">
              <w:rPr>
                <w:rFonts w:ascii="Times New Roman" w:hAnsi="Times New Roman" w:cs="Times New Roman"/>
                <w:bCs/>
              </w:rPr>
              <w:lastRenderedPageBreak/>
              <w:t>гарантийного восполнения резервов покрытия пенсионных обязательств считается равной одному календарному году.</w:t>
            </w:r>
          </w:p>
          <w:p w14:paraId="2275318F" w14:textId="77777777" w:rsidR="00A60866" w:rsidRDefault="00A60866" w:rsidP="00A608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F7F4C" w:rsidRPr="00A60866">
              <w:rPr>
                <w:rFonts w:ascii="Times New Roman" w:hAnsi="Times New Roman" w:cs="Times New Roman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14:paraId="04FAF553" w14:textId="77777777" w:rsidR="007F2CBC" w:rsidRPr="00A60866" w:rsidRDefault="00A60866" w:rsidP="00082E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F7F4C" w:rsidRPr="00A60866">
              <w:rPr>
                <w:rFonts w:ascii="Times New Roman" w:hAnsi="Times New Roman" w:cs="Times New Roman"/>
                <w:bCs/>
              </w:rPr>
              <w:t xml:space="preserve">Правопреемство (наследование) прав и обязанностей умершего Вкладчика (Участника) по Договору </w:t>
            </w:r>
            <w:r w:rsidR="000E1613" w:rsidRPr="00A60866">
              <w:rPr>
                <w:rFonts w:ascii="Times New Roman" w:hAnsi="Times New Roman" w:cs="Times New Roman"/>
                <w:bCs/>
              </w:rPr>
              <w:t xml:space="preserve">НПО </w:t>
            </w:r>
            <w:r w:rsidR="00DF7F4C" w:rsidRPr="00A60866">
              <w:rPr>
                <w:rFonts w:ascii="Times New Roman" w:hAnsi="Times New Roman" w:cs="Times New Roman"/>
                <w:bCs/>
              </w:rPr>
              <w:t xml:space="preserve">осуществляются в порядке, установленном законодательством Российской Федерации и </w:t>
            </w:r>
            <w:r w:rsidR="000E1613" w:rsidRPr="00A60866">
              <w:rPr>
                <w:rFonts w:ascii="Times New Roman" w:hAnsi="Times New Roman" w:cs="Times New Roman"/>
                <w:bCs/>
              </w:rPr>
              <w:t>Пенсионными п</w:t>
            </w:r>
            <w:r w:rsidR="00DF7F4C" w:rsidRPr="00A60866">
              <w:rPr>
                <w:rFonts w:ascii="Times New Roman" w:hAnsi="Times New Roman" w:cs="Times New Roman"/>
                <w:bCs/>
              </w:rPr>
              <w:t>равилами Фонда.</w:t>
            </w:r>
          </w:p>
        </w:tc>
      </w:tr>
      <w:tr w:rsidR="00061879" w:rsidRPr="00A60866" w14:paraId="7E737C34" w14:textId="77777777" w:rsidTr="007C4BF8">
        <w:trPr>
          <w:trHeight w:val="540"/>
        </w:trPr>
        <w:tc>
          <w:tcPr>
            <w:tcW w:w="709" w:type="dxa"/>
            <w:vAlign w:val="center"/>
          </w:tcPr>
          <w:p w14:paraId="26814766" w14:textId="77777777" w:rsidR="00061879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4</w:t>
            </w:r>
            <w:r w:rsidR="00061879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14:paraId="489CDE62" w14:textId="77777777" w:rsidR="00061879" w:rsidRPr="00A60866" w:rsidRDefault="00061879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 xml:space="preserve">Прекращение действия договора </w:t>
            </w:r>
            <w:r w:rsidR="006055DE" w:rsidRPr="00F529FB">
              <w:rPr>
                <w:rFonts w:ascii="Times New Roman" w:hAnsi="Times New Roman" w:cs="Times New Roman"/>
              </w:rPr>
              <w:t>негосударственного пенсионного обеспечения</w:t>
            </w:r>
          </w:p>
        </w:tc>
        <w:tc>
          <w:tcPr>
            <w:tcW w:w="6962" w:type="dxa"/>
            <w:vAlign w:val="center"/>
          </w:tcPr>
          <w:p w14:paraId="450C36A2" w14:textId="77777777" w:rsidR="00347012" w:rsidRPr="00347012" w:rsidRDefault="00347012" w:rsidP="0034701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Пенсионный договор прекращает свое действие в следующих случаях:</w:t>
            </w:r>
          </w:p>
          <w:p w14:paraId="0098C750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полного, надлежащего выполнения Фондом обязательств по пенсионному договору;</w:t>
            </w:r>
          </w:p>
          <w:p w14:paraId="0022EF1B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расторжения пенсионного договора;</w:t>
            </w:r>
          </w:p>
          <w:p w14:paraId="573B8446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ликвидации Фонда или ликвидации вкладчика – юридического лица;</w:t>
            </w:r>
          </w:p>
          <w:p w14:paraId="214E4FE0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- в связи со смертью участника, являющегося вкладчиком в свою пользу;</w:t>
            </w:r>
          </w:p>
          <w:p w14:paraId="545B1BAA" w14:textId="77777777" w:rsidR="00061879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7012">
              <w:rPr>
                <w:rFonts w:ascii="Times New Roman" w:hAnsi="Times New Roman" w:cs="Times New Roman"/>
              </w:rPr>
              <w:t>в других случаях, предусмотренных действующим законодательством и пенсионным договором.</w:t>
            </w:r>
          </w:p>
          <w:p w14:paraId="46413A0D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47012">
              <w:rPr>
                <w:rFonts w:ascii="Times New Roman" w:hAnsi="Times New Roman" w:cs="Times New Roman"/>
              </w:rPr>
              <w:t>Вкладчик имеет право получить или перевести выкупную сумму в другой негосударственный пенсионный фонд при расторжении Пенсионного договора без согласия Участников, которым в соответствии с Пенсионным договором не назначена пенсия и не предоставлено право на использование средств именного пенсионного счета (не наступила Дата перехода права), если иное не предусмотрено в Пенсионном договоре.</w:t>
            </w:r>
          </w:p>
          <w:p w14:paraId="4F5CD0C6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47012">
              <w:rPr>
                <w:rFonts w:ascii="Times New Roman" w:hAnsi="Times New Roman" w:cs="Times New Roman"/>
              </w:rPr>
              <w:t>Выкупная сумма Вкладчика равна сумме средств, сформированных на солидарном пенсионном счете и именных пенсионных счетах в пользу Участников, которым в соответствии с пенсионным договором не назначена пенсия и не предоставлено право на использование средств на именном пенсионном счете.</w:t>
            </w:r>
          </w:p>
          <w:p w14:paraId="36C223C8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47012">
              <w:rPr>
                <w:rFonts w:ascii="Times New Roman" w:hAnsi="Times New Roman" w:cs="Times New Roman"/>
              </w:rPr>
              <w:t>Участник имеет право получить выкупную сумму либо перевести ее в другой негосударственный пенсионный фонд в соответствии с условиями Пенсионного договора при его расторжении.</w:t>
            </w:r>
          </w:p>
          <w:p w14:paraId="50E3800E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 xml:space="preserve">Размер выкупной суммы </w:t>
            </w:r>
            <w:r w:rsidRPr="00347012">
              <w:rPr>
                <w:rFonts w:ascii="Times New Roman" w:hAnsi="Times New Roman" w:cs="Times New Roman"/>
                <w:b/>
                <w:i/>
              </w:rPr>
              <w:t>H</w:t>
            </w:r>
            <w:r w:rsidRPr="00347012">
              <w:rPr>
                <w:rFonts w:ascii="Times New Roman" w:hAnsi="Times New Roman" w:cs="Times New Roman"/>
              </w:rPr>
              <w:t xml:space="preserve"> Участнику определяется по формулам</w:t>
            </w:r>
          </w:p>
          <w:p w14:paraId="42B46F1B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17265E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47012">
              <w:rPr>
                <w:rFonts w:ascii="Times New Roman" w:hAnsi="Times New Roman" w:cs="Times New Roman"/>
                <w:i/>
              </w:rPr>
              <w:t xml:space="preserve">Н = ( 1 –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)</w:t>
            </w:r>
            <w:r w:rsidRPr="00347012">
              <w:rPr>
                <w:rFonts w:ascii="Times New Roman" w:hAnsi="Times New Roman" w:cs="Times New Roman"/>
                <w:i/>
              </w:rPr>
              <w:t xml:space="preserve"> ∙ ( Р – R ) +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&gt; </w:t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14:paraId="5627A988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Н =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S 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при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P </w:t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sym w:font="Symbol" w:char="F0A3"/>
            </w:r>
            <w:r w:rsidRPr="0034701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14:paraId="4A9FA7E3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</w:rPr>
              <w:t>где</w:t>
            </w:r>
          </w:p>
          <w:p w14:paraId="69F8955D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</w:t>
            </w:r>
            <w:r w:rsidRPr="00347012">
              <w:rPr>
                <w:rFonts w:ascii="Times New Roman" w:hAnsi="Times New Roman" w:cs="Times New Roman"/>
              </w:rPr>
              <w:t xml:space="preserve"> – размер средств, сформированных в пользу Участника, </w:t>
            </w:r>
          </w:p>
          <w:p w14:paraId="00871231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 w:rsidRPr="00347012">
              <w:rPr>
                <w:rFonts w:ascii="Times New Roman" w:hAnsi="Times New Roman" w:cs="Times New Roman"/>
              </w:rPr>
              <w:t xml:space="preserve"> – сумма пенсионных взносов в пользу Участника, </w:t>
            </w:r>
          </w:p>
          <w:p w14:paraId="58D18983" w14:textId="77777777" w:rsidR="00347012" w:rsidRP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</w:t>
            </w:r>
            <w:r w:rsidRPr="00347012">
              <w:rPr>
                <w:rFonts w:ascii="Times New Roman" w:hAnsi="Times New Roman" w:cs="Times New Roman"/>
              </w:rPr>
              <w:t xml:space="preserve"> - сумма пенсионных выплат Участнику, </w:t>
            </w:r>
          </w:p>
          <w:p w14:paraId="79954AC4" w14:textId="77777777" w:rsid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r w:rsidRPr="00347012">
              <w:rPr>
                <w:rFonts w:ascii="Times New Roman" w:hAnsi="Times New Roman" w:cs="Times New Roman"/>
                <w:bCs/>
                <w:iCs/>
              </w:rPr>
              <w:t>коэффициент, который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</w:rPr>
              <w:t>может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47012">
              <w:rPr>
                <w:rFonts w:ascii="Times New Roman" w:hAnsi="Times New Roman" w:cs="Times New Roman"/>
              </w:rPr>
              <w:t>принимать значение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A3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  <w:r w:rsidRPr="00347012">
              <w:rPr>
                <w:rFonts w:ascii="Times New Roman" w:hAnsi="Times New Roman" w:cs="Times New Roman"/>
              </w:rPr>
              <w:t xml:space="preserve"> Значение коэффициента </w:t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1"/>
            </w:r>
            <w:r w:rsidRPr="00347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347012">
              <w:rPr>
                <w:rFonts w:ascii="Times New Roman" w:hAnsi="Times New Roman" w:cs="Times New Roman"/>
              </w:rPr>
              <w:t>или порядок его определения устанавливается в соответствии с пенсионным договором.</w:t>
            </w:r>
          </w:p>
          <w:p w14:paraId="22534E21" w14:textId="4303059A" w:rsidR="00647513" w:rsidRDefault="00647513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24A">
              <w:rPr>
                <w:rFonts w:ascii="Times New Roman" w:hAnsi="Times New Roman" w:cs="Times New Roman"/>
              </w:rPr>
              <w:t>Размер выкупной суммы выражается в евро. Фактически выплаты производятся в валюте РФ.</w:t>
            </w:r>
          </w:p>
          <w:p w14:paraId="6F62473F" w14:textId="77777777" w:rsid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47012">
              <w:rPr>
                <w:rFonts w:ascii="Times New Roman" w:hAnsi="Times New Roman" w:cs="Times New Roman"/>
              </w:rPr>
              <w:t>Выкупная сумма наличными денежными средствами не выдается. Налогообложение при выплате выкупной суммы либо ее переводе в другой фонд осуществляется в соответствии с действующим законодательством Российской Федерации.</w:t>
            </w:r>
          </w:p>
          <w:p w14:paraId="28543A71" w14:textId="77777777" w:rsidR="00347012" w:rsidRDefault="00347012" w:rsidP="003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47012">
              <w:rPr>
                <w:rFonts w:ascii="Times New Roman" w:hAnsi="Times New Roman" w:cs="Times New Roman"/>
              </w:rPr>
              <w:t>В случае досрочного расторжения пенсионного договора доход, полученный от размещения средств пенсионных резервов, за неполный финансовый год не начисляется.</w:t>
            </w:r>
          </w:p>
          <w:p w14:paraId="4252D2F3" w14:textId="77777777" w:rsidR="00347012" w:rsidRPr="00A60866" w:rsidRDefault="00347012" w:rsidP="0034701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04FE" w:rsidRPr="00A60866" w14:paraId="3B6B8BA3" w14:textId="77777777" w:rsidTr="007C4BF8">
        <w:trPr>
          <w:trHeight w:val="540"/>
        </w:trPr>
        <w:tc>
          <w:tcPr>
            <w:tcW w:w="709" w:type="dxa"/>
            <w:vAlign w:val="center"/>
          </w:tcPr>
          <w:p w14:paraId="2F70E57B" w14:textId="77777777" w:rsidR="00AC04FE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5</w:t>
            </w:r>
            <w:r w:rsidR="00AC04FE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14:paraId="19206CA3" w14:textId="77777777" w:rsidR="00AC04FE" w:rsidRPr="00F529FB" w:rsidRDefault="00AC04FE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>Описание основных рисков услуги</w:t>
            </w:r>
          </w:p>
        </w:tc>
        <w:tc>
          <w:tcPr>
            <w:tcW w:w="6962" w:type="dxa"/>
            <w:vAlign w:val="center"/>
          </w:tcPr>
          <w:p w14:paraId="0BF47199" w14:textId="77777777" w:rsidR="00CE7CBD" w:rsidRPr="00A60866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При </w:t>
            </w:r>
            <w:r w:rsidR="006D7D8D" w:rsidRPr="00A60866">
              <w:rPr>
                <w:rFonts w:ascii="Times New Roman" w:hAnsi="Times New Roman" w:cs="Times New Roman"/>
              </w:rPr>
              <w:t>размещении</w:t>
            </w:r>
            <w:r w:rsidRPr="00A60866">
              <w:rPr>
                <w:rFonts w:ascii="Times New Roman" w:hAnsi="Times New Roman" w:cs="Times New Roman"/>
              </w:rPr>
              <w:t xml:space="preserve"> пенсионных </w:t>
            </w:r>
            <w:r w:rsidR="006D7D8D" w:rsidRPr="00A60866">
              <w:rPr>
                <w:rFonts w:ascii="Times New Roman" w:hAnsi="Times New Roman" w:cs="Times New Roman"/>
              </w:rPr>
              <w:t>резервов</w:t>
            </w:r>
            <w:r w:rsidR="00633F48" w:rsidRPr="00A60866">
              <w:rPr>
                <w:rFonts w:ascii="Times New Roman" w:hAnsi="Times New Roman" w:cs="Times New Roman"/>
              </w:rPr>
              <w:t xml:space="preserve"> </w:t>
            </w:r>
            <w:r w:rsidR="001D33E8" w:rsidRPr="00A60866">
              <w:rPr>
                <w:rFonts w:ascii="Times New Roman" w:hAnsi="Times New Roman" w:cs="Times New Roman"/>
              </w:rPr>
              <w:t>возможно увеличение ил</w:t>
            </w:r>
            <w:r w:rsidR="00C73F52" w:rsidRPr="00A60866">
              <w:rPr>
                <w:rFonts w:ascii="Times New Roman" w:hAnsi="Times New Roman" w:cs="Times New Roman"/>
              </w:rPr>
              <w:t xml:space="preserve">и </w:t>
            </w:r>
            <w:r w:rsidR="003524DA" w:rsidRPr="00A60866">
              <w:rPr>
                <w:rFonts w:ascii="Times New Roman" w:hAnsi="Times New Roman" w:cs="Times New Roman"/>
              </w:rPr>
              <w:t>уменьшение дохода от размещения</w:t>
            </w:r>
            <w:r w:rsidR="006D7D8D" w:rsidRPr="00A60866">
              <w:rPr>
                <w:rFonts w:ascii="Times New Roman" w:hAnsi="Times New Roman" w:cs="Times New Roman"/>
              </w:rPr>
              <w:t xml:space="preserve"> средств пенсионных резервов</w:t>
            </w:r>
            <w:r w:rsidR="001D33E8" w:rsidRPr="00A60866">
              <w:rPr>
                <w:rFonts w:ascii="Times New Roman" w:hAnsi="Times New Roman" w:cs="Times New Roman"/>
              </w:rPr>
              <w:t xml:space="preserve">, результаты </w:t>
            </w:r>
            <w:r w:rsidR="006D7D8D" w:rsidRPr="00A60866">
              <w:rPr>
                <w:rFonts w:ascii="Times New Roman" w:hAnsi="Times New Roman" w:cs="Times New Roman"/>
              </w:rPr>
              <w:t>размещения</w:t>
            </w:r>
            <w:r w:rsidR="001D33E8" w:rsidRPr="00A60866">
              <w:rPr>
                <w:rFonts w:ascii="Times New Roman" w:hAnsi="Times New Roman" w:cs="Times New Roman"/>
              </w:rPr>
              <w:t xml:space="preserve"> в прошлом </w:t>
            </w:r>
            <w:r w:rsidR="006D7D8D" w:rsidRPr="00A60866">
              <w:rPr>
                <w:rFonts w:ascii="Times New Roman" w:hAnsi="Times New Roman" w:cs="Times New Roman"/>
              </w:rPr>
              <w:t>не определяют доходов в будущем</w:t>
            </w:r>
            <w:r w:rsidR="001D33E8" w:rsidRPr="00A60866">
              <w:rPr>
                <w:rFonts w:ascii="Times New Roman" w:hAnsi="Times New Roman" w:cs="Times New Roman"/>
              </w:rPr>
              <w:t>.</w:t>
            </w:r>
          </w:p>
          <w:p w14:paraId="3BB6BFE4" w14:textId="77777777" w:rsidR="00B339BA" w:rsidRDefault="00B339BA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Порядок действия Фонда в случае получения отрицательного финансового результата: отрицательный результат размещения </w:t>
            </w:r>
            <w:r w:rsidRPr="00A60866">
              <w:rPr>
                <w:rFonts w:ascii="Times New Roman" w:hAnsi="Times New Roman" w:cs="Times New Roman"/>
              </w:rPr>
              <w:lastRenderedPageBreak/>
              <w:t>пенсионных резервов (убыток) не отражается на пенсионных счетах вкладчиков (участников), на пенсионных счетах отражается 0% годовых, назначенные размеры пенсий в сторону уменьшения не пересматриваются. В случае недостаточности средств резерва покрытия пенсионных обязательств, уменьшившихся в результате получения убытка, для исполнения обязательств по договорам НПО Фонд использует средства страхового резерва, а при его недостаточности – собственные средства Фонда.</w:t>
            </w:r>
          </w:p>
          <w:p w14:paraId="6CEC6857" w14:textId="77777777" w:rsidR="0085454B" w:rsidRPr="0085454B" w:rsidRDefault="0085454B" w:rsidP="0085454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 xml:space="preserve">С деятельностью НПФ связаны следующие риски: кредитный, рыночный, риск ликвидности, операционный и актуарный. </w:t>
            </w:r>
          </w:p>
          <w:p w14:paraId="446BBBA1" w14:textId="77777777" w:rsidR="0085454B" w:rsidRPr="0085454B" w:rsidRDefault="0085454B" w:rsidP="0085454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 xml:space="preserve">Фонд осуществляет мероприятия риск-менеджмента с целью минимизации последствий реализации рисков.  </w:t>
            </w:r>
          </w:p>
          <w:p w14:paraId="7409EA39" w14:textId="77777777" w:rsidR="0085454B" w:rsidRPr="00A60866" w:rsidRDefault="0085454B" w:rsidP="0085454B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t>К основным функциям Фонда по управлению рисками относятся: определение, оценка, измерение и мониторинг рисков, контроль показателей вероятности возникновения риска и уровня возможных потерь,  а также контроль эффективности реализации мероприятий по управлению рисками.</w:t>
            </w:r>
          </w:p>
        </w:tc>
      </w:tr>
      <w:tr w:rsidR="001D33E8" w:rsidRPr="00A60866" w14:paraId="2149DE30" w14:textId="77777777" w:rsidTr="007C4BF8">
        <w:trPr>
          <w:trHeight w:val="540"/>
        </w:trPr>
        <w:tc>
          <w:tcPr>
            <w:tcW w:w="709" w:type="dxa"/>
            <w:vAlign w:val="center"/>
          </w:tcPr>
          <w:p w14:paraId="27D8BAAB" w14:textId="77777777" w:rsidR="001D33E8" w:rsidRPr="00A60866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6</w:t>
            </w:r>
            <w:r w:rsidR="001D33E8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14:paraId="407DEC6A" w14:textId="77777777" w:rsidR="001D33E8" w:rsidRPr="00A60866" w:rsidRDefault="001D33E8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Сборы и платежи, которые подлежат уплате получателем услуги</w:t>
            </w:r>
          </w:p>
        </w:tc>
        <w:tc>
          <w:tcPr>
            <w:tcW w:w="6962" w:type="dxa"/>
            <w:vAlign w:val="center"/>
          </w:tcPr>
          <w:p w14:paraId="39E3847C" w14:textId="77777777" w:rsidR="008B48F2" w:rsidRPr="00A60866" w:rsidRDefault="008B48F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14:paraId="685E6B0D" w14:textId="77777777" w:rsidR="001D33E8" w:rsidRPr="00A60866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Вкладчик обязуется вносить пенсионные взн</w:t>
            </w:r>
            <w:r w:rsidR="006D7D8D" w:rsidRPr="00A60866">
              <w:rPr>
                <w:rFonts w:ascii="Times New Roman" w:hAnsi="Times New Roman" w:cs="Times New Roman"/>
              </w:rPr>
              <w:t>осы в соответствии с условиями Д</w:t>
            </w:r>
            <w:r w:rsidRPr="00A60866">
              <w:rPr>
                <w:rFonts w:ascii="Times New Roman" w:hAnsi="Times New Roman" w:cs="Times New Roman"/>
              </w:rPr>
              <w:t>оговора НПО.</w:t>
            </w:r>
          </w:p>
          <w:p w14:paraId="093DC20B" w14:textId="77777777" w:rsidR="00E8251C" w:rsidRPr="00A60866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Налогообложение</w:t>
            </w:r>
            <w:r w:rsidR="007C4BF8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 xml:space="preserve">выплат негосударственных пенсий и выкупных сумм, осуществляется </w:t>
            </w:r>
            <w:r w:rsidR="00E05C38" w:rsidRPr="00A60866">
              <w:rPr>
                <w:rFonts w:ascii="Times New Roman" w:hAnsi="Times New Roman" w:cs="Times New Roman"/>
              </w:rPr>
              <w:t>в соответствии с</w:t>
            </w:r>
            <w:r w:rsidR="007C4BF8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>Налоговым кодексом</w:t>
            </w:r>
            <w:r w:rsidR="00D92328" w:rsidRPr="00A60866">
              <w:rPr>
                <w:rFonts w:ascii="Times New Roman" w:hAnsi="Times New Roman" w:cs="Times New Roman"/>
              </w:rPr>
              <w:t xml:space="preserve"> </w:t>
            </w:r>
            <w:r w:rsidR="00E05C38" w:rsidRPr="00A60866">
              <w:rPr>
                <w:rFonts w:ascii="Times New Roman" w:hAnsi="Times New Roman" w:cs="Times New Roman"/>
              </w:rPr>
              <w:t xml:space="preserve">и иным законодательством </w:t>
            </w:r>
            <w:r w:rsidRPr="00A60866">
              <w:rPr>
                <w:rFonts w:ascii="Times New Roman" w:hAnsi="Times New Roman" w:cs="Times New Roman"/>
              </w:rPr>
              <w:t>Российской Федерации.</w:t>
            </w:r>
          </w:p>
        </w:tc>
      </w:tr>
      <w:tr w:rsidR="00D83A91" w:rsidRPr="00A60866" w14:paraId="0B408A0D" w14:textId="77777777" w:rsidTr="007C4BF8">
        <w:trPr>
          <w:trHeight w:val="540"/>
        </w:trPr>
        <w:tc>
          <w:tcPr>
            <w:tcW w:w="709" w:type="dxa"/>
            <w:vAlign w:val="center"/>
          </w:tcPr>
          <w:p w14:paraId="29DDA823" w14:textId="77777777" w:rsidR="00D83A91" w:rsidRPr="00A60866" w:rsidRDefault="00D83A91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5" w:type="dxa"/>
            <w:vAlign w:val="center"/>
          </w:tcPr>
          <w:p w14:paraId="3788123E" w14:textId="77777777" w:rsidR="00D83A91" w:rsidRPr="00A60866" w:rsidRDefault="00D83A91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Гарантирование прав участников </w:t>
            </w:r>
          </w:p>
        </w:tc>
        <w:tc>
          <w:tcPr>
            <w:tcW w:w="6962" w:type="dxa"/>
            <w:vAlign w:val="center"/>
          </w:tcPr>
          <w:p w14:paraId="7A30B1F5" w14:textId="77777777" w:rsidR="007E7F12" w:rsidRPr="00A60866" w:rsidRDefault="007E7F1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Информация о системе гарантирования прав в случае ан</w:t>
            </w:r>
            <w:r w:rsidR="009E4BCA">
              <w:rPr>
                <w:rFonts w:ascii="Times New Roman" w:hAnsi="Times New Roman" w:cs="Times New Roman"/>
              </w:rPr>
              <w:t>н</w:t>
            </w:r>
            <w:r w:rsidRPr="00A60866">
              <w:rPr>
                <w:rFonts w:ascii="Times New Roman" w:hAnsi="Times New Roman" w:cs="Times New Roman"/>
              </w:rPr>
              <w:t>улирования лицензии</w:t>
            </w:r>
            <w:r w:rsidR="00356315" w:rsidRPr="00A60866">
              <w:rPr>
                <w:rFonts w:ascii="Times New Roman" w:hAnsi="Times New Roman" w:cs="Times New Roman"/>
              </w:rPr>
              <w:t xml:space="preserve"> или банкротства </w:t>
            </w:r>
          </w:p>
          <w:p w14:paraId="3927F140" w14:textId="77777777" w:rsidR="00D83A91" w:rsidRPr="00A60866" w:rsidRDefault="00D83A91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Размер гарантийного возмещения определяется следующим образом:</w:t>
            </w:r>
          </w:p>
          <w:p w14:paraId="4C5EF7CB" w14:textId="77777777" w:rsidR="00BD5CFC" w:rsidRPr="00A60866" w:rsidRDefault="00D83A91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- если участнику не назначена негосударственная пенсия и при этом участнику или его </w:t>
            </w:r>
            <w:r w:rsidR="00BD5CFC" w:rsidRPr="00A60866">
              <w:rPr>
                <w:rFonts w:ascii="Times New Roman" w:hAnsi="Times New Roman" w:cs="Times New Roman"/>
              </w:rPr>
              <w:t xml:space="preserve">правопреемнику не установлена выкупная сумма по пенсионному договору, то размер гарантийного возмещения устанавливается </w:t>
            </w:r>
            <w:r w:rsidRPr="00A60866">
              <w:rPr>
                <w:rFonts w:ascii="Times New Roman" w:hAnsi="Times New Roman" w:cs="Times New Roman"/>
              </w:rPr>
              <w:t xml:space="preserve"> </w:t>
            </w:r>
            <w:r w:rsidR="008C5444" w:rsidRPr="00A60866">
              <w:rPr>
                <w:rFonts w:ascii="Times New Roman" w:hAnsi="Times New Roman" w:cs="Times New Roman"/>
              </w:rPr>
              <w:t>в размере о</w:t>
            </w:r>
            <w:r w:rsidR="00BD5CFC" w:rsidRPr="00A60866">
              <w:rPr>
                <w:rFonts w:ascii="Times New Roman" w:hAnsi="Times New Roman" w:cs="Times New Roman"/>
              </w:rPr>
              <w:t>ст</w:t>
            </w:r>
            <w:r w:rsidR="008C5444" w:rsidRPr="00A60866">
              <w:rPr>
                <w:rFonts w:ascii="Times New Roman" w:hAnsi="Times New Roman" w:cs="Times New Roman"/>
              </w:rPr>
              <w:t>ат</w:t>
            </w:r>
            <w:r w:rsidR="00BD5CFC" w:rsidRPr="00A60866">
              <w:rPr>
                <w:rFonts w:ascii="Times New Roman" w:hAnsi="Times New Roman" w:cs="Times New Roman"/>
              </w:rPr>
              <w:t>ка средств на пенсионном счете, но не более 2,8 млн. руб.;</w:t>
            </w:r>
          </w:p>
          <w:p w14:paraId="725514E3" w14:textId="77777777" w:rsidR="00BD5CFC" w:rsidRPr="00A60866" w:rsidRDefault="00BD5CF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-если участнику (его правопреемнику) установлена, но не выплачена выкупная сумма по пенсионному договору \, то размер гарантийного возмещения устанавливается в размере выкупной суммы,</w:t>
            </w:r>
            <w:r w:rsidR="008C5444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 xml:space="preserve">но не более остатка средств на пенсионном счете и не более 2,8 </w:t>
            </w:r>
            <w:proofErr w:type="spellStart"/>
            <w:r w:rsidRPr="00A60866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A60866">
              <w:rPr>
                <w:rFonts w:ascii="Times New Roman" w:hAnsi="Times New Roman" w:cs="Times New Roman"/>
              </w:rPr>
              <w:t>.;</w:t>
            </w:r>
          </w:p>
          <w:p w14:paraId="450F491E" w14:textId="77777777" w:rsidR="00B46A86" w:rsidRPr="00A60866" w:rsidRDefault="00BD5CFC" w:rsidP="00B46A86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- если участнику назначена негосударственная пенсия и при </w:t>
            </w:r>
            <w:r w:rsidR="00B46A86" w:rsidRPr="00A60866">
              <w:rPr>
                <w:rFonts w:ascii="Times New Roman" w:hAnsi="Times New Roman" w:cs="Times New Roman"/>
              </w:rPr>
              <w:t>э</w:t>
            </w:r>
            <w:r w:rsidRPr="00A60866">
              <w:rPr>
                <w:rFonts w:ascii="Times New Roman" w:hAnsi="Times New Roman" w:cs="Times New Roman"/>
              </w:rPr>
              <w:t>том участнику и его правопреемнику</w:t>
            </w:r>
            <w:r w:rsidR="00B46A86" w:rsidRPr="00A60866">
              <w:rPr>
                <w:rFonts w:ascii="Times New Roman" w:hAnsi="Times New Roman" w:cs="Times New Roman"/>
              </w:rPr>
              <w:t xml:space="preserve"> не установлена выкупная сумма по пенсионному договору,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периодичностью, на тот же срок и в том же размере, но не более четырехкратного размера социальной пенсии. Размер социальной пенсии можно узнать в отделении Социального фонда России ил по запросу на сайте Социального фонда России.</w:t>
            </w:r>
          </w:p>
          <w:p w14:paraId="7674D917" w14:textId="77777777" w:rsidR="00B46A86" w:rsidRPr="00A60866" w:rsidRDefault="00B46A86" w:rsidP="00B46A86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Фонд включен в реестр негосударственных пенсионных фондов - уч</w:t>
            </w:r>
            <w:r w:rsidR="0085454B">
              <w:rPr>
                <w:rFonts w:ascii="Times New Roman" w:hAnsi="Times New Roman" w:cs="Times New Roman"/>
              </w:rPr>
              <w:t xml:space="preserve">астников системы гарантирования </w:t>
            </w:r>
            <w:r w:rsidRPr="00A60866">
              <w:rPr>
                <w:rFonts w:ascii="Times New Roman" w:hAnsi="Times New Roman" w:cs="Times New Roman"/>
              </w:rPr>
              <w:t xml:space="preserve">прав участников негосударственных пенсионных фондов в рамках деятельности  по негосударственному пенсионному обеспечению. </w:t>
            </w:r>
          </w:p>
          <w:p w14:paraId="7BB93559" w14:textId="77777777" w:rsidR="00D83A91" w:rsidRPr="00A60866" w:rsidRDefault="00B46A86" w:rsidP="00B46A86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</w:t>
            </w:r>
            <w:r w:rsidR="00BD5CFC" w:rsidRPr="00A60866">
              <w:rPr>
                <w:rFonts w:ascii="Times New Roman" w:hAnsi="Times New Roman" w:cs="Times New Roman"/>
              </w:rPr>
              <w:t xml:space="preserve">   </w:t>
            </w:r>
            <w:r w:rsidR="00D83A91" w:rsidRPr="00A608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706" w:rsidRPr="00A60866" w14:paraId="1E749399" w14:textId="77777777" w:rsidTr="007C4BF8">
        <w:trPr>
          <w:trHeight w:val="540"/>
        </w:trPr>
        <w:tc>
          <w:tcPr>
            <w:tcW w:w="709" w:type="dxa"/>
            <w:vAlign w:val="center"/>
          </w:tcPr>
          <w:p w14:paraId="45FCCBCB" w14:textId="77777777" w:rsidR="00F87706" w:rsidRPr="00A60866" w:rsidRDefault="00356315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8</w:t>
            </w:r>
            <w:r w:rsidR="00F87706" w:rsidRPr="00A6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vAlign w:val="center"/>
          </w:tcPr>
          <w:p w14:paraId="0E2317FF" w14:textId="77777777" w:rsidR="00F87706" w:rsidRPr="00A60866" w:rsidRDefault="006D7D8D" w:rsidP="006D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B">
              <w:rPr>
                <w:rFonts w:ascii="Times New Roman" w:hAnsi="Times New Roman" w:cs="Times New Roman"/>
              </w:rPr>
              <w:t>Организация приема обращений</w:t>
            </w:r>
            <w:r w:rsidR="001B3E5C" w:rsidRPr="00F529FB">
              <w:rPr>
                <w:rFonts w:ascii="Times New Roman" w:hAnsi="Times New Roman" w:cs="Times New Roman"/>
              </w:rPr>
              <w:t xml:space="preserve"> получателей финансовых услуг</w:t>
            </w:r>
          </w:p>
        </w:tc>
        <w:tc>
          <w:tcPr>
            <w:tcW w:w="6962" w:type="dxa"/>
            <w:vAlign w:val="center"/>
          </w:tcPr>
          <w:p w14:paraId="735C3EAA" w14:textId="77777777" w:rsidR="0021144F" w:rsidRPr="00A60866" w:rsidRDefault="006D7D8D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Вкладчик (Участник)</w:t>
            </w:r>
            <w:r w:rsidR="0021144F" w:rsidRPr="00A60866">
              <w:rPr>
                <w:rFonts w:ascii="Times New Roman" w:hAnsi="Times New Roman" w:cs="Times New Roman"/>
              </w:rPr>
              <w:t xml:space="preserve"> может </w:t>
            </w:r>
            <w:r w:rsidR="0021144F" w:rsidRPr="00A60866">
              <w:rPr>
                <w:rFonts w:ascii="Times New Roman" w:hAnsi="Times New Roman" w:cs="Times New Roman"/>
                <w:b/>
              </w:rPr>
              <w:t>направить</w:t>
            </w:r>
            <w:r w:rsidR="0021144F" w:rsidRPr="00A60866">
              <w:rPr>
                <w:rFonts w:ascii="Times New Roman" w:hAnsi="Times New Roman" w:cs="Times New Roman"/>
              </w:rPr>
              <w:t xml:space="preserve"> </w:t>
            </w:r>
            <w:r w:rsidR="0021144F" w:rsidRPr="00A60866">
              <w:rPr>
                <w:rFonts w:ascii="Times New Roman" w:hAnsi="Times New Roman" w:cs="Times New Roman"/>
                <w:b/>
              </w:rPr>
              <w:t>обращение</w:t>
            </w:r>
            <w:r w:rsidR="0021144F" w:rsidRPr="00A60866">
              <w:rPr>
                <w:rFonts w:ascii="Times New Roman" w:hAnsi="Times New Roman" w:cs="Times New Roman"/>
              </w:rPr>
              <w:t xml:space="preserve"> в Фонд одним из следующих способов:</w:t>
            </w:r>
          </w:p>
          <w:p w14:paraId="34DD0654" w14:textId="77777777" w:rsidR="00134E0C" w:rsidRPr="00A60866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  <w:p w14:paraId="1E48A70C" w14:textId="77777777" w:rsidR="00134E0C" w:rsidRPr="00A60866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  <w:b/>
              </w:rPr>
              <w:t xml:space="preserve">460000, г. Оренбург, </w:t>
            </w:r>
            <w:r w:rsidR="001B3E5C" w:rsidRPr="00A60866">
              <w:rPr>
                <w:rFonts w:ascii="Times New Roman" w:hAnsi="Times New Roman" w:cs="Times New Roman"/>
                <w:b/>
              </w:rPr>
              <w:t>ул</w:t>
            </w:r>
            <w:r w:rsidRPr="00A60866">
              <w:rPr>
                <w:rFonts w:ascii="Times New Roman" w:hAnsi="Times New Roman" w:cs="Times New Roman"/>
                <w:b/>
              </w:rPr>
              <w:t xml:space="preserve">. </w:t>
            </w:r>
            <w:r w:rsidR="001B3E5C" w:rsidRPr="00A60866">
              <w:rPr>
                <w:rFonts w:ascii="Times New Roman" w:hAnsi="Times New Roman" w:cs="Times New Roman"/>
                <w:b/>
              </w:rPr>
              <w:t>Комсомольская</w:t>
            </w:r>
            <w:r w:rsidRPr="00A60866">
              <w:rPr>
                <w:rFonts w:ascii="Times New Roman" w:hAnsi="Times New Roman" w:cs="Times New Roman"/>
                <w:b/>
              </w:rPr>
              <w:t xml:space="preserve">, д. </w:t>
            </w:r>
            <w:r w:rsidR="001B3E5C" w:rsidRPr="00A60866">
              <w:rPr>
                <w:rFonts w:ascii="Times New Roman" w:hAnsi="Times New Roman" w:cs="Times New Roman"/>
                <w:b/>
              </w:rPr>
              <w:t>14</w:t>
            </w:r>
            <w:r w:rsidR="000B134A" w:rsidRPr="00A60866">
              <w:rPr>
                <w:rFonts w:ascii="Times New Roman" w:hAnsi="Times New Roman" w:cs="Times New Roman"/>
                <w:b/>
              </w:rPr>
              <w:t>, стр.1</w:t>
            </w:r>
            <w:r w:rsidRPr="00A60866">
              <w:rPr>
                <w:rFonts w:ascii="Times New Roman" w:hAnsi="Times New Roman" w:cs="Times New Roman"/>
                <w:b/>
              </w:rPr>
              <w:t>;</w:t>
            </w:r>
          </w:p>
          <w:p w14:paraId="643D4BBA" w14:textId="77777777" w:rsidR="00275828" w:rsidRPr="0085454B" w:rsidRDefault="00275828" w:rsidP="00275828">
            <w:pPr>
              <w:numPr>
                <w:ilvl w:val="0"/>
                <w:numId w:val="10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85454B">
              <w:rPr>
                <w:rFonts w:ascii="Times New Roman" w:hAnsi="Times New Roman" w:cs="Times New Roman"/>
              </w:rPr>
              <w:lastRenderedPageBreak/>
              <w:t xml:space="preserve">электронной почтой: </w:t>
            </w:r>
            <w:r w:rsidRPr="0085454B">
              <w:rPr>
                <w:rFonts w:ascii="Times New Roman" w:hAnsi="Times New Roman" w:cs="Times New Roman"/>
                <w:lang w:val="en-US"/>
              </w:rPr>
              <w:t>info</w:t>
            </w:r>
            <w:r w:rsidRPr="0085454B">
              <w:rPr>
                <w:rFonts w:ascii="Times New Roman" w:hAnsi="Times New Roman" w:cs="Times New Roman"/>
              </w:rPr>
              <w:t>@</w:t>
            </w:r>
            <w:proofErr w:type="spellStart"/>
            <w:r w:rsidRPr="0085454B">
              <w:rPr>
                <w:rFonts w:ascii="Times New Roman" w:hAnsi="Times New Roman" w:cs="Times New Roman"/>
                <w:lang w:val="en-US"/>
              </w:rPr>
              <w:t>npfvef</w:t>
            </w:r>
            <w:proofErr w:type="spellEnd"/>
            <w:r w:rsidRPr="0085454B">
              <w:rPr>
                <w:rFonts w:ascii="Times New Roman" w:hAnsi="Times New Roman" w:cs="Times New Roman"/>
              </w:rPr>
              <w:t>.</w:t>
            </w:r>
            <w:proofErr w:type="spellStart"/>
            <w:r w:rsidRPr="0085454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5454B">
              <w:rPr>
                <w:rFonts w:ascii="Times New Roman" w:hAnsi="Times New Roman" w:cs="Times New Roman"/>
              </w:rPr>
              <w:t xml:space="preserve"> в форме электронного документа или электронного сообщения;</w:t>
            </w:r>
          </w:p>
          <w:p w14:paraId="1E8F0CA4" w14:textId="77777777" w:rsidR="00275828" w:rsidRPr="00A60866" w:rsidRDefault="00275828" w:rsidP="00275828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</w:rPr>
            </w:pPr>
            <w:r w:rsidRPr="00A60866">
              <w:rPr>
                <w:rFonts w:ascii="Times New Roman" w:hAnsi="Times New Roman" w:cs="Times New Roman"/>
              </w:rPr>
              <w:t xml:space="preserve">- заполнением формы «Написать специалисту ВЭФ.РФ» на официальном сайте Фонда в сети Интернет </w:t>
            </w:r>
            <w:hyperlink r:id="rId7" w:history="1">
              <w:r w:rsidRPr="00A6086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A60866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A6086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doverie</w:t>
              </w:r>
              <w:proofErr w:type="spellEnd"/>
              <w:r w:rsidRPr="00A60866">
                <w:rPr>
                  <w:rStyle w:val="a3"/>
                  <w:rFonts w:ascii="Times New Roman" w:hAnsi="Times New Roman" w:cs="Times New Roman"/>
                  <w:b/>
                </w:rPr>
                <w:t>56.</w:t>
              </w:r>
              <w:proofErr w:type="spellStart"/>
              <w:r w:rsidRPr="00A6086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A60866">
              <w:rPr>
                <w:rFonts w:ascii="Times New Roman" w:hAnsi="Times New Roman" w:cs="Times New Roman"/>
                <w:b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>;</w:t>
            </w:r>
          </w:p>
          <w:p w14:paraId="70E4C2E5" w14:textId="77777777" w:rsidR="00134E0C" w:rsidRPr="00A60866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с использованием средств телефонной связи – 8-800-100-32-42</w:t>
            </w:r>
          </w:p>
          <w:p w14:paraId="1315CACC" w14:textId="77777777" w:rsidR="00E3610F" w:rsidRPr="00A60866" w:rsidRDefault="00DA21BC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- </w:t>
            </w:r>
            <w:r w:rsidR="00134E0C" w:rsidRPr="00A60866">
              <w:rPr>
                <w:rFonts w:ascii="Times New Roman" w:hAnsi="Times New Roman" w:cs="Times New Roman"/>
              </w:rPr>
              <w:t>на личном приеме в офис</w:t>
            </w:r>
            <w:r w:rsidR="00E3610F" w:rsidRPr="00A60866">
              <w:rPr>
                <w:rFonts w:ascii="Times New Roman" w:hAnsi="Times New Roman" w:cs="Times New Roman"/>
              </w:rPr>
              <w:t>ах</w:t>
            </w:r>
            <w:r w:rsidR="00134E0C" w:rsidRPr="00A60866">
              <w:rPr>
                <w:rFonts w:ascii="Times New Roman" w:hAnsi="Times New Roman" w:cs="Times New Roman"/>
              </w:rPr>
              <w:t xml:space="preserve"> Фонда</w:t>
            </w:r>
            <w:r w:rsidR="00E3610F" w:rsidRPr="00A60866">
              <w:rPr>
                <w:rFonts w:ascii="Times New Roman" w:hAnsi="Times New Roman" w:cs="Times New Roman"/>
              </w:rPr>
              <w:t>:</w:t>
            </w:r>
          </w:p>
          <w:p w14:paraId="4611B479" w14:textId="77777777" w:rsidR="00E3610F" w:rsidRPr="00A60866" w:rsidRDefault="00E3610F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г. Москва - </w:t>
            </w:r>
            <w:r w:rsidR="00134E0C" w:rsidRPr="00A60866">
              <w:rPr>
                <w:rFonts w:ascii="Times New Roman" w:hAnsi="Times New Roman" w:cs="Times New Roman"/>
              </w:rPr>
              <w:t xml:space="preserve"> </w:t>
            </w:r>
            <w:r w:rsidRPr="00A60866">
              <w:rPr>
                <w:rFonts w:ascii="Times New Roman" w:hAnsi="Times New Roman" w:cs="Times New Roman"/>
              </w:rPr>
              <w:t xml:space="preserve">121151, Москва г, </w:t>
            </w:r>
            <w:proofErr w:type="spellStart"/>
            <w:r w:rsidRPr="00A60866">
              <w:rPr>
                <w:rFonts w:ascii="Times New Roman" w:hAnsi="Times New Roman" w:cs="Times New Roman"/>
              </w:rPr>
              <w:t>вн.тер.г.муниципальный</w:t>
            </w:r>
            <w:proofErr w:type="spellEnd"/>
            <w:r w:rsidRPr="00A60866">
              <w:rPr>
                <w:rFonts w:ascii="Times New Roman" w:hAnsi="Times New Roman" w:cs="Times New Roman"/>
              </w:rPr>
              <w:t xml:space="preserve"> округ Дорогомилово, наб. Тараса Шевченко, дом 23А, этаж 19 </w:t>
            </w:r>
            <w:proofErr w:type="spellStart"/>
            <w:r w:rsidRPr="00A60866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A60866">
              <w:rPr>
                <w:rFonts w:ascii="Times New Roman" w:hAnsi="Times New Roman" w:cs="Times New Roman"/>
              </w:rPr>
              <w:t>./ком. 1/19</w:t>
            </w:r>
          </w:p>
          <w:p w14:paraId="304560EC" w14:textId="77777777" w:rsidR="00E3610F" w:rsidRPr="00A60866" w:rsidRDefault="00E3610F" w:rsidP="00E3610F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        г. Оренбург - 460000, г. Оренбург, ул. Комсомольская, д.14, стр.1;</w:t>
            </w:r>
          </w:p>
          <w:p w14:paraId="70A404D7" w14:textId="77777777" w:rsidR="00E3610F" w:rsidRPr="00A60866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Карла Маркса, д. 212, </w:t>
            </w:r>
            <w:proofErr w:type="spellStart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F5A9467" w14:textId="77777777" w:rsidR="00E3610F" w:rsidRPr="00A60866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- 454091, г. Челябинск, </w:t>
            </w:r>
            <w:proofErr w:type="spellStart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д 159, офис 1211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0FC2DA1" w14:textId="77777777" w:rsidR="00E3610F" w:rsidRPr="00A60866" w:rsidRDefault="00E3610F" w:rsidP="00E3610F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>г. Тольятти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A60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7491" w:rsidRPr="00A60866">
              <w:rPr>
                <w:rFonts w:ascii="Times New Roman" w:eastAsia="Times New Roman" w:hAnsi="Times New Roman" w:cs="Times New Roman"/>
                <w:lang w:eastAsia="ru-RU"/>
              </w:rPr>
              <w:t>445022, г. Тольятти, ул. Ленина, д. 44, стр. 3, офис 209.</w:t>
            </w:r>
          </w:p>
          <w:p w14:paraId="556F36C7" w14:textId="77777777" w:rsidR="00CD1EA2" w:rsidRPr="00A60866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Обращения рассматриваются в течение </w:t>
            </w:r>
            <w:r w:rsidR="00A67F96" w:rsidRPr="00A60866">
              <w:rPr>
                <w:rFonts w:ascii="Times New Roman" w:hAnsi="Times New Roman" w:cs="Times New Roman"/>
              </w:rPr>
              <w:t>15 рабочих</w:t>
            </w:r>
            <w:r w:rsidRPr="00A60866">
              <w:rPr>
                <w:rFonts w:ascii="Times New Roman" w:hAnsi="Times New Roman" w:cs="Times New Roman"/>
              </w:rPr>
              <w:t xml:space="preserve"> дней с даты их регистрации.</w:t>
            </w:r>
            <w:r w:rsidR="00A67F96" w:rsidRPr="00A60866">
              <w:t xml:space="preserve"> </w:t>
            </w:r>
            <w:r w:rsidR="00A67F96" w:rsidRPr="00A60866">
              <w:rPr>
                <w:rFonts w:ascii="Times New Roman" w:hAnsi="Times New Roman" w:cs="Times New Roman"/>
              </w:rPr>
              <w:t xml:space="preserve">При необходимости срок рассмотрения письменного обращения может быть продлен, но не более чем на 10 рабочих дней, с одновременным информированием клиента и указанием причин продления. </w:t>
            </w:r>
          </w:p>
          <w:p w14:paraId="26956076" w14:textId="4EEC81F5" w:rsidR="00CD1EA2" w:rsidRPr="00A60866" w:rsidRDefault="007C4BF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 xml:space="preserve"> </w:t>
            </w:r>
            <w:r w:rsidR="008516C0">
              <w:rPr>
                <w:rFonts w:ascii="Times New Roman" w:hAnsi="Times New Roman" w:cs="Times New Roman"/>
              </w:rPr>
              <w:t>Организации</w:t>
            </w:r>
            <w:r w:rsidR="00CD1EA2" w:rsidRPr="00A60866">
              <w:rPr>
                <w:rFonts w:ascii="Times New Roman" w:hAnsi="Times New Roman" w:cs="Times New Roman"/>
              </w:rPr>
              <w:t>, осуществляющ</w:t>
            </w:r>
            <w:r w:rsidR="008516C0">
              <w:rPr>
                <w:rFonts w:ascii="Times New Roman" w:hAnsi="Times New Roman" w:cs="Times New Roman"/>
              </w:rPr>
              <w:t>ие</w:t>
            </w:r>
            <w:r w:rsidR="00CD1EA2" w:rsidRPr="00A60866">
              <w:rPr>
                <w:rFonts w:ascii="Times New Roman" w:hAnsi="Times New Roman" w:cs="Times New Roman"/>
              </w:rPr>
              <w:t xml:space="preserve"> надзор за деятельностью НПФ:</w:t>
            </w:r>
          </w:p>
          <w:p w14:paraId="301C1EFD" w14:textId="2D697A2C" w:rsidR="00134E0C" w:rsidRPr="00A60866" w:rsidRDefault="00CD1EA2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Служба по защите прав потребителей и обеспечению доступности финансовых услуг</w:t>
            </w:r>
            <w:r w:rsidR="001B3E5C" w:rsidRPr="00A60866">
              <w:rPr>
                <w:rFonts w:ascii="Times New Roman" w:hAnsi="Times New Roman" w:cs="Times New Roman"/>
              </w:rPr>
              <w:t xml:space="preserve"> Банка России</w:t>
            </w:r>
            <w:r w:rsidR="008516C0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https</w:t>
              </w:r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</w:rPr>
                <w:t>://</w:t>
              </w:r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cbr</w:t>
              </w:r>
              <w:proofErr w:type="spellEnd"/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134E0C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14:paraId="41DD9AB0" w14:textId="77777777" w:rsidR="00CD1EA2" w:rsidRPr="00A60866" w:rsidRDefault="00313001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9" w:history="1"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https</w:t>
              </w:r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</w:rPr>
                <w:t>://</w:t>
              </w:r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cbr</w:t>
              </w:r>
              <w:proofErr w:type="spellEnd"/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</w:rPr>
                <w:t>/</w:t>
              </w:r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protection</w:t>
              </w:r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</w:rPr>
                <w:t>_</w:t>
              </w:r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rights</w:t>
              </w:r>
              <w:r w:rsidR="00EB0F7A" w:rsidRPr="00A60866">
                <w:rPr>
                  <w:rStyle w:val="a3"/>
                  <w:rFonts w:ascii="Times New Roman" w:hAnsi="Times New Roman" w:cs="Times New Roman"/>
                  <w:u w:val="none"/>
                </w:rPr>
                <w:t>/</w:t>
              </w:r>
            </w:hyperlink>
          </w:p>
          <w:p w14:paraId="6D84366A" w14:textId="77777777" w:rsidR="00EB0F7A" w:rsidRPr="0085454B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4472C4" w:themeColor="accent5"/>
              </w:rPr>
            </w:pPr>
            <w:r w:rsidRPr="00A60866">
              <w:rPr>
                <w:rFonts w:ascii="Times New Roman" w:hAnsi="Times New Roman" w:cs="Times New Roman"/>
              </w:rPr>
              <w:t>Саморегулируемая организация Национальная ассоциация негосударственных пенсионных фондов</w:t>
            </w:r>
            <w:r w:rsidR="0085454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85454B" w:rsidRPr="00A61214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85454B" w:rsidRPr="0085454B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85454B" w:rsidRPr="00A61214">
                <w:rPr>
                  <w:rStyle w:val="a3"/>
                  <w:rFonts w:ascii="Times New Roman" w:hAnsi="Times New Roman" w:cs="Times New Roman"/>
                  <w:lang w:val="en-US"/>
                </w:rPr>
                <w:t>napf</w:t>
              </w:r>
              <w:proofErr w:type="spellEnd"/>
              <w:r w:rsidR="0085454B" w:rsidRPr="0085454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5454B" w:rsidRPr="00A6121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428709B" w14:textId="77777777" w:rsidR="0085454B" w:rsidRPr="0085454B" w:rsidRDefault="0085454B" w:rsidP="0085454B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5454B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</w:t>
            </w:r>
            <w:r w:rsidRPr="0085454B">
              <w:rPr>
                <w:rFonts w:ascii="Times New Roman" w:hAnsi="Times New Roman" w:cs="Times New Roman"/>
              </w:rPr>
              <w:t xml:space="preserve"> уполномоченн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85454B">
              <w:rPr>
                <w:rFonts w:ascii="Times New Roman" w:hAnsi="Times New Roman" w:cs="Times New Roman"/>
              </w:rPr>
              <w:t>: </w:t>
            </w:r>
            <w:hyperlink r:id="rId11" w:tgtFrame="_blank" w:history="1">
              <w:r w:rsidRPr="0085454B">
                <w:rPr>
                  <w:rStyle w:val="a3"/>
                  <w:rFonts w:ascii="Times New Roman" w:hAnsi="Times New Roman" w:cs="Times New Roman"/>
                </w:rPr>
                <w:t>https://finombudsman.ru/</w:t>
              </w:r>
            </w:hyperlink>
          </w:p>
        </w:tc>
      </w:tr>
      <w:tr w:rsidR="00CD1EA2" w:rsidRPr="00A60866" w14:paraId="037685FB" w14:textId="77777777" w:rsidTr="007C4BF8">
        <w:trPr>
          <w:trHeight w:val="540"/>
        </w:trPr>
        <w:tc>
          <w:tcPr>
            <w:tcW w:w="709" w:type="dxa"/>
            <w:vAlign w:val="center"/>
          </w:tcPr>
          <w:p w14:paraId="794F0B47" w14:textId="77777777" w:rsidR="00CD1EA2" w:rsidRPr="00A60866" w:rsidRDefault="00356315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lastRenderedPageBreak/>
              <w:t>9</w:t>
            </w:r>
            <w:r w:rsidR="00E8251C" w:rsidRPr="00A6086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35" w:type="dxa"/>
            <w:vAlign w:val="center"/>
          </w:tcPr>
          <w:p w14:paraId="6870938F" w14:textId="77777777" w:rsidR="00CD1EA2" w:rsidRPr="00A60866" w:rsidRDefault="00CD1EA2" w:rsidP="007C4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Дополнительная релевантная информация</w:t>
            </w:r>
          </w:p>
        </w:tc>
        <w:tc>
          <w:tcPr>
            <w:tcW w:w="6962" w:type="dxa"/>
            <w:vAlign w:val="center"/>
          </w:tcPr>
          <w:p w14:paraId="41D9BD06" w14:textId="77777777" w:rsidR="00CD1EA2" w:rsidRPr="00A60866" w:rsidRDefault="00CD1EA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</w:rPr>
            </w:pPr>
            <w:r w:rsidRPr="00A60866">
              <w:rPr>
                <w:rFonts w:ascii="Times New Roman" w:hAnsi="Times New Roman" w:cs="Times New Roman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14:paraId="5935747B" w14:textId="77777777" w:rsidR="001B3E5C" w:rsidRPr="00A60866" w:rsidRDefault="001B3E5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866">
              <w:rPr>
                <w:rFonts w:ascii="Times New Roman" w:hAnsi="Times New Roman" w:cs="Times New Roman"/>
                <w:color w:val="000000"/>
              </w:rPr>
              <w:t xml:space="preserve">Вкладчик, заключивший Договор в свою пользу, одновременно является </w:t>
            </w:r>
            <w:r w:rsidRPr="00A60866">
              <w:rPr>
                <w:rFonts w:ascii="Times New Roman" w:hAnsi="Times New Roman" w:cs="Times New Roman"/>
                <w:b/>
                <w:color w:val="000000"/>
              </w:rPr>
              <w:t xml:space="preserve">Участником </w:t>
            </w:r>
            <w:r w:rsidRPr="00A60866">
              <w:rPr>
                <w:rFonts w:ascii="Times New Roman" w:hAnsi="Times New Roman" w:cs="Times New Roman"/>
                <w:color w:val="000000"/>
              </w:rPr>
              <w:t>(Договор заключен в свою пользу)</w:t>
            </w:r>
            <w:r w:rsidR="00BB4971" w:rsidRPr="00A6086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2C282B3" w14:textId="77777777" w:rsidR="00BB4971" w:rsidRPr="00A60866" w:rsidRDefault="00BB4971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60866">
              <w:rPr>
                <w:rFonts w:ascii="Times New Roman" w:hAnsi="Times New Roman" w:cs="Times New Roman"/>
                <w:bCs/>
                <w:color w:val="000000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14:paraId="2B1CFC13" w14:textId="77777777" w:rsidR="00BB4971" w:rsidRPr="00A60866" w:rsidRDefault="00BB4971" w:rsidP="00BB4971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A60866">
              <w:rPr>
                <w:bCs/>
                <w:color w:val="000000"/>
                <w:sz w:val="22"/>
                <w:szCs w:val="22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14:paraId="11FF1FE0" w14:textId="77777777" w:rsidR="00BB4971" w:rsidRPr="00A60866" w:rsidRDefault="00BB4971" w:rsidP="00505EBC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A60866">
              <w:rPr>
                <w:bCs/>
                <w:color w:val="000000"/>
                <w:sz w:val="22"/>
                <w:szCs w:val="22"/>
              </w:rPr>
              <w:t>Наследуемая сумма рассчитывается в соответствии с Законодательством РФ.</w:t>
            </w:r>
          </w:p>
        </w:tc>
      </w:tr>
    </w:tbl>
    <w:p w14:paraId="74FEAB19" w14:textId="77777777" w:rsidR="00A138B8" w:rsidRPr="00A60866" w:rsidRDefault="00A138B8" w:rsidP="007C4BF8">
      <w:pPr>
        <w:spacing w:after="0" w:line="240" w:lineRule="auto"/>
        <w:rPr>
          <w:rFonts w:ascii="Times New Roman" w:hAnsi="Times New Roman" w:cs="Times New Roman"/>
        </w:rPr>
      </w:pPr>
    </w:p>
    <w:p w14:paraId="68F6D1C5" w14:textId="77777777" w:rsidR="00097A1D" w:rsidRPr="00A60866" w:rsidRDefault="00097A1D" w:rsidP="007C4BF8">
      <w:pPr>
        <w:spacing w:after="0" w:line="240" w:lineRule="auto"/>
        <w:rPr>
          <w:rFonts w:ascii="Times New Roman" w:hAnsi="Times New Roman" w:cs="Times New Roman"/>
        </w:rPr>
      </w:pPr>
    </w:p>
    <w:p w14:paraId="5FDA5DCA" w14:textId="77777777" w:rsidR="00CD1EA2" w:rsidRPr="00097A1D" w:rsidRDefault="00097A1D" w:rsidP="00097A1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A60866">
        <w:rPr>
          <w:rFonts w:ascii="Times New Roman" w:hAnsi="Times New Roman" w:cs="Times New Roman"/>
        </w:rPr>
        <w:t xml:space="preserve">                                            ________________________ Подпись получателя финансовых услуг  </w:t>
      </w:r>
      <w:r w:rsidRPr="00097A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CD1EA2" w:rsidRPr="00097A1D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3524"/>
    <w:rsid w:val="00061879"/>
    <w:rsid w:val="00080327"/>
    <w:rsid w:val="00082E11"/>
    <w:rsid w:val="00083E4C"/>
    <w:rsid w:val="00097A1D"/>
    <w:rsid w:val="000B134A"/>
    <w:rsid w:val="000E1613"/>
    <w:rsid w:val="00133D57"/>
    <w:rsid w:val="00134E0C"/>
    <w:rsid w:val="001435CB"/>
    <w:rsid w:val="00156B3C"/>
    <w:rsid w:val="00157ECD"/>
    <w:rsid w:val="001B3E5C"/>
    <w:rsid w:val="001D33E8"/>
    <w:rsid w:val="001D5D5D"/>
    <w:rsid w:val="0021144F"/>
    <w:rsid w:val="0021225A"/>
    <w:rsid w:val="00275828"/>
    <w:rsid w:val="0028424A"/>
    <w:rsid w:val="002D1919"/>
    <w:rsid w:val="002D219F"/>
    <w:rsid w:val="002F6257"/>
    <w:rsid w:val="003127C1"/>
    <w:rsid w:val="00313001"/>
    <w:rsid w:val="003200EC"/>
    <w:rsid w:val="00324FDF"/>
    <w:rsid w:val="00325755"/>
    <w:rsid w:val="003336C3"/>
    <w:rsid w:val="00347012"/>
    <w:rsid w:val="003524DA"/>
    <w:rsid w:val="00356315"/>
    <w:rsid w:val="00361930"/>
    <w:rsid w:val="00362DB4"/>
    <w:rsid w:val="003650A0"/>
    <w:rsid w:val="0038047F"/>
    <w:rsid w:val="003A3E9C"/>
    <w:rsid w:val="003E10EB"/>
    <w:rsid w:val="004176C7"/>
    <w:rsid w:val="0043750F"/>
    <w:rsid w:val="00473524"/>
    <w:rsid w:val="004B7D54"/>
    <w:rsid w:val="004C41CF"/>
    <w:rsid w:val="00505EBC"/>
    <w:rsid w:val="005376A5"/>
    <w:rsid w:val="0054393A"/>
    <w:rsid w:val="00543F2D"/>
    <w:rsid w:val="00551818"/>
    <w:rsid w:val="005678DE"/>
    <w:rsid w:val="005701ED"/>
    <w:rsid w:val="005A3072"/>
    <w:rsid w:val="005C18AB"/>
    <w:rsid w:val="006055DE"/>
    <w:rsid w:val="0062407F"/>
    <w:rsid w:val="0063050A"/>
    <w:rsid w:val="00630B5F"/>
    <w:rsid w:val="00633F48"/>
    <w:rsid w:val="00647513"/>
    <w:rsid w:val="00695B0D"/>
    <w:rsid w:val="006A62F2"/>
    <w:rsid w:val="006B4A43"/>
    <w:rsid w:val="006D7D8D"/>
    <w:rsid w:val="006E1704"/>
    <w:rsid w:val="006F16F9"/>
    <w:rsid w:val="00723A82"/>
    <w:rsid w:val="00731BA2"/>
    <w:rsid w:val="00737368"/>
    <w:rsid w:val="00752FA4"/>
    <w:rsid w:val="00765EA4"/>
    <w:rsid w:val="00797902"/>
    <w:rsid w:val="007C4BF8"/>
    <w:rsid w:val="007E7F12"/>
    <w:rsid w:val="007F2CBC"/>
    <w:rsid w:val="0083326C"/>
    <w:rsid w:val="008516C0"/>
    <w:rsid w:val="0085454B"/>
    <w:rsid w:val="00881878"/>
    <w:rsid w:val="008952EE"/>
    <w:rsid w:val="008958D4"/>
    <w:rsid w:val="0089758D"/>
    <w:rsid w:val="008B48F2"/>
    <w:rsid w:val="008C5444"/>
    <w:rsid w:val="008D43FA"/>
    <w:rsid w:val="00901CB8"/>
    <w:rsid w:val="00925E26"/>
    <w:rsid w:val="00932D05"/>
    <w:rsid w:val="009425FF"/>
    <w:rsid w:val="00961BEA"/>
    <w:rsid w:val="0098227C"/>
    <w:rsid w:val="009A58CC"/>
    <w:rsid w:val="009A6A3F"/>
    <w:rsid w:val="009C4DC8"/>
    <w:rsid w:val="009E4BCA"/>
    <w:rsid w:val="00A138B8"/>
    <w:rsid w:val="00A405A4"/>
    <w:rsid w:val="00A45D4C"/>
    <w:rsid w:val="00A472F9"/>
    <w:rsid w:val="00A60866"/>
    <w:rsid w:val="00A67F96"/>
    <w:rsid w:val="00A97DEE"/>
    <w:rsid w:val="00AB7F16"/>
    <w:rsid w:val="00AC04FE"/>
    <w:rsid w:val="00B339BA"/>
    <w:rsid w:val="00B46A86"/>
    <w:rsid w:val="00B95701"/>
    <w:rsid w:val="00BB4971"/>
    <w:rsid w:val="00BD5CFC"/>
    <w:rsid w:val="00C04F23"/>
    <w:rsid w:val="00C73F52"/>
    <w:rsid w:val="00C74226"/>
    <w:rsid w:val="00C81FC4"/>
    <w:rsid w:val="00CA7207"/>
    <w:rsid w:val="00CC39C8"/>
    <w:rsid w:val="00CD1EA2"/>
    <w:rsid w:val="00CE45E9"/>
    <w:rsid w:val="00CE4818"/>
    <w:rsid w:val="00CE7CBD"/>
    <w:rsid w:val="00CF1397"/>
    <w:rsid w:val="00CF17A1"/>
    <w:rsid w:val="00D204CA"/>
    <w:rsid w:val="00D47303"/>
    <w:rsid w:val="00D50851"/>
    <w:rsid w:val="00D83A91"/>
    <w:rsid w:val="00D92328"/>
    <w:rsid w:val="00D9516F"/>
    <w:rsid w:val="00DA21BC"/>
    <w:rsid w:val="00DB7556"/>
    <w:rsid w:val="00DD48C7"/>
    <w:rsid w:val="00DD7491"/>
    <w:rsid w:val="00DF7F4C"/>
    <w:rsid w:val="00E03C90"/>
    <w:rsid w:val="00E05C38"/>
    <w:rsid w:val="00E273F4"/>
    <w:rsid w:val="00E3610F"/>
    <w:rsid w:val="00E54967"/>
    <w:rsid w:val="00E8251C"/>
    <w:rsid w:val="00E9274E"/>
    <w:rsid w:val="00EB0F7A"/>
    <w:rsid w:val="00F150D3"/>
    <w:rsid w:val="00F267EE"/>
    <w:rsid w:val="00F529FB"/>
    <w:rsid w:val="00F57B19"/>
    <w:rsid w:val="00F7761C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4018"/>
  <w15:docId w15:val="{2A5669E2-5481-4B5D-BF8F-5DE78D9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257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57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57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7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5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verie5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verie56.ru" TargetMode="External"/><Relationship Id="rId11" Type="http://schemas.openxmlformats.org/officeDocument/2006/relationships/hyperlink" Target="https://finombudsm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a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r.ru/protection_righ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AEC9-AFE6-4835-AD79-D3BE50F2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Бикитеева Эмилия Ришатовна</cp:lastModifiedBy>
  <cp:revision>60</cp:revision>
  <cp:lastPrinted>2024-02-06T05:35:00Z</cp:lastPrinted>
  <dcterms:created xsi:type="dcterms:W3CDTF">2019-07-02T07:31:00Z</dcterms:created>
  <dcterms:modified xsi:type="dcterms:W3CDTF">2024-05-17T11:58:00Z</dcterms:modified>
</cp:coreProperties>
</file>